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4D" w:rsidRDefault="003D004D" w:rsidP="003D004D">
      <w:pPr>
        <w:ind w:left="-426" w:firstLine="1440"/>
        <w:jc w:val="both"/>
        <w:rPr>
          <w:rFonts w:ascii="Arial" w:hAnsi="Arial" w:cs="Arial"/>
          <w:sz w:val="22"/>
          <w:szCs w:val="22"/>
        </w:rPr>
      </w:pPr>
    </w:p>
    <w:p w:rsidR="003D004D" w:rsidRDefault="003D004D" w:rsidP="003D004D">
      <w:pPr>
        <w:pStyle w:val="Ttulo4"/>
        <w:tabs>
          <w:tab w:val="left" w:pos="861"/>
          <w:tab w:val="left" w:pos="1581"/>
        </w:tabs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EMENDA IMPOSITIVA </w:t>
      </w:r>
      <w:r>
        <w:rPr>
          <w:rFonts w:ascii="Arial" w:hAnsi="Arial" w:cs="Arial"/>
          <w:sz w:val="22"/>
          <w:szCs w:val="22"/>
          <w:lang w:val="pt-BR"/>
        </w:rPr>
        <w:t>INDIVIDUAL</w:t>
      </w:r>
      <w:r>
        <w:rPr>
          <w:rFonts w:ascii="Arial" w:hAnsi="Arial" w:cs="Arial"/>
          <w:sz w:val="22"/>
          <w:szCs w:val="22"/>
        </w:rPr>
        <w:t xml:space="preserve"> Nº</w:t>
      </w:r>
      <w:r>
        <w:rPr>
          <w:rFonts w:ascii="Arial" w:hAnsi="Arial" w:cs="Arial"/>
          <w:sz w:val="22"/>
          <w:szCs w:val="22"/>
          <w:lang w:val="pt-BR"/>
        </w:rPr>
        <w:t xml:space="preserve"> 0</w:t>
      </w:r>
      <w:r w:rsidR="00547DF1">
        <w:rPr>
          <w:rFonts w:ascii="Arial" w:hAnsi="Arial" w:cs="Arial"/>
          <w:sz w:val="22"/>
          <w:szCs w:val="22"/>
          <w:lang w:val="pt-BR"/>
        </w:rPr>
        <w:t>4</w:t>
      </w:r>
      <w:r>
        <w:rPr>
          <w:rFonts w:ascii="Arial" w:hAnsi="Arial" w:cs="Arial"/>
          <w:sz w:val="22"/>
          <w:szCs w:val="22"/>
          <w:lang w:val="pt-BR"/>
        </w:rPr>
        <w:t>/2021:</w:t>
      </w:r>
    </w:p>
    <w:p w:rsidR="003D004D" w:rsidRDefault="003D004D" w:rsidP="003D004D"/>
    <w:p w:rsidR="003D004D" w:rsidRDefault="003D004D" w:rsidP="003D004D">
      <w:pPr>
        <w:jc w:val="both"/>
        <w:rPr>
          <w:rFonts w:ascii="Arial" w:hAnsi="Arial" w:cs="Arial"/>
          <w:sz w:val="22"/>
          <w:szCs w:val="22"/>
        </w:rPr>
      </w:pPr>
    </w:p>
    <w:p w:rsidR="00C26E98" w:rsidRDefault="00C26E98" w:rsidP="00C26E98">
      <w:pPr>
        <w:jc w:val="both"/>
        <w:rPr>
          <w:rFonts w:ascii="Arial" w:hAnsi="Arial" w:cs="Arial"/>
          <w:sz w:val="22"/>
          <w:szCs w:val="22"/>
        </w:rPr>
      </w:pPr>
    </w:p>
    <w:p w:rsidR="00C26E98" w:rsidRPr="0088611B" w:rsidRDefault="00C26E98" w:rsidP="00C26E98">
      <w:pPr>
        <w:spacing w:line="360" w:lineRule="auto"/>
        <w:ind w:firstLine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8611B">
        <w:rPr>
          <w:rFonts w:asciiTheme="minorHAnsi" w:hAnsiTheme="minorHAnsi" w:cstheme="minorHAnsi"/>
          <w:sz w:val="22"/>
          <w:szCs w:val="22"/>
        </w:rPr>
        <w:t>Os Vereadores Al</w:t>
      </w:r>
      <w:r w:rsidR="00270D82">
        <w:rPr>
          <w:rFonts w:asciiTheme="minorHAnsi" w:hAnsiTheme="minorHAnsi" w:cstheme="minorHAnsi"/>
          <w:sz w:val="22"/>
          <w:szCs w:val="22"/>
        </w:rPr>
        <w:t xml:space="preserve">an Felipe dos Santos, Marta Cristina Vasconcellos Dornellas, Natanael Willians </w:t>
      </w:r>
      <w:proofErr w:type="spellStart"/>
      <w:r w:rsidR="00270D82">
        <w:rPr>
          <w:rFonts w:asciiTheme="minorHAnsi" w:hAnsiTheme="minorHAnsi" w:cstheme="minorHAnsi"/>
          <w:sz w:val="22"/>
          <w:szCs w:val="22"/>
        </w:rPr>
        <w:t>Campanaro</w:t>
      </w:r>
      <w:proofErr w:type="spellEnd"/>
      <w:r w:rsidR="00270D82">
        <w:rPr>
          <w:rFonts w:asciiTheme="minorHAnsi" w:hAnsiTheme="minorHAnsi" w:cstheme="minorHAnsi"/>
          <w:sz w:val="22"/>
          <w:szCs w:val="22"/>
        </w:rPr>
        <w:t xml:space="preserve"> da Silva e Thiago Alberto Camilo de Oliveira</w:t>
      </w:r>
      <w:r w:rsidRPr="0088611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8861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8611B">
        <w:rPr>
          <w:rFonts w:asciiTheme="minorHAnsi" w:hAnsiTheme="minorHAnsi" w:cstheme="minorHAnsi"/>
          <w:sz w:val="22"/>
          <w:szCs w:val="22"/>
        </w:rPr>
        <w:t xml:space="preserve">no uso de suas prerrogativas legais e regimentais, apresentam para a apreciação a seguinte </w:t>
      </w:r>
      <w:r w:rsidRPr="0088611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Emenda Impositiva </w:t>
      </w:r>
      <w:r w:rsidRPr="0088611B">
        <w:rPr>
          <w:rFonts w:asciiTheme="minorHAnsi" w:hAnsiTheme="minorHAnsi" w:cstheme="minorHAnsi"/>
          <w:sz w:val="22"/>
          <w:szCs w:val="22"/>
        </w:rPr>
        <w:t xml:space="preserve">ao Projeto de Lei nº </w:t>
      </w:r>
      <w:r w:rsidRPr="00A97B4A">
        <w:rPr>
          <w:rFonts w:asciiTheme="minorHAnsi" w:hAnsiTheme="minorHAnsi" w:cstheme="minorHAnsi"/>
          <w:sz w:val="22"/>
          <w:szCs w:val="22"/>
        </w:rPr>
        <w:t>64/2021, que “Estima a Receita e fixa a Despesa do Município de Sales Oliveira para o exercício de 2022 e dá outras providências”.</w:t>
      </w:r>
    </w:p>
    <w:p w:rsidR="00C26E98" w:rsidRPr="0088611B" w:rsidRDefault="00C26E98" w:rsidP="00C26E98">
      <w:pPr>
        <w:rPr>
          <w:rFonts w:asciiTheme="minorHAnsi" w:hAnsiTheme="minorHAnsi" w:cstheme="minorHAnsi"/>
        </w:rPr>
      </w:pPr>
    </w:p>
    <w:p w:rsidR="00C26E98" w:rsidRPr="0088611B" w:rsidRDefault="00C26E98" w:rsidP="00C26E98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Pr="0088611B">
        <w:rPr>
          <w:rFonts w:asciiTheme="minorHAnsi" w:hAnsiTheme="minorHAnsi" w:cstheme="minorHAnsi"/>
          <w:b/>
          <w:sz w:val="22"/>
          <w:szCs w:val="22"/>
        </w:rPr>
        <w:t>1º -</w:t>
      </w:r>
      <w:r w:rsidRPr="0088611B">
        <w:rPr>
          <w:rFonts w:asciiTheme="minorHAnsi" w:hAnsiTheme="minorHAnsi" w:cstheme="minorHAnsi"/>
          <w:sz w:val="22"/>
          <w:szCs w:val="22"/>
        </w:rPr>
        <w:t xml:space="preserve"> Fica incluída na Execução financeira disposta no Projeto de Lei nº </w:t>
      </w:r>
      <w:r>
        <w:rPr>
          <w:rFonts w:asciiTheme="minorHAnsi" w:hAnsiTheme="minorHAnsi" w:cstheme="minorHAnsi"/>
          <w:sz w:val="22"/>
          <w:szCs w:val="22"/>
        </w:rPr>
        <w:t>64</w:t>
      </w:r>
      <w:r w:rsidRPr="0088611B">
        <w:rPr>
          <w:rFonts w:asciiTheme="minorHAnsi" w:hAnsiTheme="minorHAnsi" w:cstheme="minorHAnsi"/>
          <w:sz w:val="22"/>
          <w:szCs w:val="22"/>
        </w:rPr>
        <w:t xml:space="preserve"> /2021, que estima a receita e fixa a despesa para o exercício financeiro de 2022 do Município de Sales Oliveira, a seguinte Emenda Impositiva:</w:t>
      </w:r>
    </w:p>
    <w:p w:rsidR="006E3CF9" w:rsidRPr="0088611B" w:rsidRDefault="006E3CF9" w:rsidP="003D004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8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60"/>
        <w:gridCol w:w="1008"/>
        <w:gridCol w:w="1490"/>
        <w:gridCol w:w="636"/>
        <w:gridCol w:w="1920"/>
        <w:gridCol w:w="2086"/>
      </w:tblGrid>
      <w:tr w:rsidR="003D004D" w:rsidRPr="0088611B" w:rsidTr="003D004D">
        <w:tc>
          <w:tcPr>
            <w:tcW w:w="274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de Lei nº:</w:t>
            </w:r>
          </w:p>
        </w:tc>
        <w:tc>
          <w:tcPr>
            <w:tcW w:w="7140" w:type="dxa"/>
            <w:gridSpan w:val="5"/>
          </w:tcPr>
          <w:p w:rsidR="003D004D" w:rsidRPr="0088611B" w:rsidRDefault="00C26E98" w:rsidP="00A26D33">
            <w:pPr>
              <w:pStyle w:val="Ttulo2"/>
              <w:numPr>
                <w:ilvl w:val="1"/>
                <w:numId w:val="0"/>
              </w:numPr>
              <w:tabs>
                <w:tab w:val="left" w:pos="1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26E98">
              <w:rPr>
                <w:rFonts w:asciiTheme="minorHAnsi" w:hAnsiTheme="minorHAnsi" w:cstheme="minorHAnsi"/>
                <w:bCs/>
                <w:sz w:val="22"/>
                <w:szCs w:val="22"/>
              </w:rPr>
              <w:t>64/2021</w:t>
            </w:r>
          </w:p>
        </w:tc>
      </w:tr>
      <w:tr w:rsidR="003D004D" w:rsidRPr="0088611B" w:rsidTr="003D004D">
        <w:tc>
          <w:tcPr>
            <w:tcW w:w="2748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 de Emenda:</w:t>
            </w:r>
          </w:p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40" w:type="dxa"/>
            <w:gridSpan w:val="5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) Impositiva Individual                (X) Impositiva de Bancada    </w:t>
            </w:r>
          </w:p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   ) Crédito Novo                             (   ) Suplementar</w:t>
            </w:r>
          </w:p>
        </w:tc>
      </w:tr>
      <w:tr w:rsidR="003D004D" w:rsidRPr="0088611B" w:rsidTr="003D004D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Autoria:</w:t>
            </w:r>
          </w:p>
        </w:tc>
        <w:tc>
          <w:tcPr>
            <w:tcW w:w="8400" w:type="dxa"/>
            <w:gridSpan w:val="6"/>
          </w:tcPr>
          <w:p w:rsidR="003D004D" w:rsidRPr="0088611B" w:rsidRDefault="00270D82" w:rsidP="00270D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 Felipe dos Santos, Marta Cristina Vasconcellos Dornellas, Natanael Willians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Campanaro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 e Thiago Alberto Camilo de Oliveira</w:t>
            </w:r>
          </w:p>
        </w:tc>
      </w:tr>
      <w:tr w:rsidR="003D004D" w:rsidRPr="0088611B" w:rsidTr="003D004D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Beneficiário:</w:t>
            </w:r>
          </w:p>
        </w:tc>
        <w:tc>
          <w:tcPr>
            <w:tcW w:w="8400" w:type="dxa"/>
            <w:gridSpan w:val="6"/>
          </w:tcPr>
          <w:p w:rsidR="003D004D" w:rsidRPr="0088611B" w:rsidRDefault="00270D8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Entidades Subvencionadas pela Prefeitura Municipal</w:t>
            </w:r>
          </w:p>
        </w:tc>
      </w:tr>
      <w:tr w:rsidR="003D004D" w:rsidRPr="0088611B" w:rsidTr="003D004D">
        <w:trPr>
          <w:trHeight w:val="1152"/>
        </w:trPr>
        <w:tc>
          <w:tcPr>
            <w:tcW w:w="9888" w:type="dxa"/>
            <w:gridSpan w:val="7"/>
            <w:tcBorders>
              <w:bottom w:val="single" w:sz="4" w:space="0" w:color="auto"/>
            </w:tcBorders>
          </w:tcPr>
          <w:p w:rsidR="003D004D" w:rsidRDefault="003D004D" w:rsidP="00270D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Justificativa: </w:t>
            </w:r>
            <w:r w:rsidR="00270D82">
              <w:rPr>
                <w:rFonts w:asciiTheme="minorHAnsi" w:hAnsiTheme="minorHAnsi" w:cstheme="minorHAnsi"/>
                <w:b/>
                <w:sz w:val="22"/>
                <w:szCs w:val="22"/>
              </w:rPr>
              <w:t>Esta Emenda Impositiva tem a final</w:t>
            </w:r>
            <w:r w:rsidR="00547DF1">
              <w:rPr>
                <w:rFonts w:asciiTheme="minorHAnsi" w:hAnsiTheme="minorHAnsi" w:cstheme="minorHAnsi"/>
                <w:b/>
                <w:sz w:val="22"/>
                <w:szCs w:val="22"/>
              </w:rPr>
              <w:t>idade de conceder um aumento na</w:t>
            </w:r>
            <w:r w:rsidR="00270D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subven</w:t>
            </w:r>
            <w:r w:rsidR="00547DF1">
              <w:rPr>
                <w:rFonts w:asciiTheme="minorHAnsi" w:hAnsiTheme="minorHAnsi" w:cstheme="minorHAnsi"/>
                <w:b/>
                <w:sz w:val="22"/>
                <w:szCs w:val="22"/>
              </w:rPr>
              <w:t>ção Social Destinada a Sociedade Beneficente e Hospitalar Santa Rita para o Ano de 2022, destinar mais recursos para a realização de exames médicos, eliminando atrasos e demoras, agilizando a fila dos exames; e provisionar recursos para a reforma do Centro de Saúde</w:t>
            </w:r>
            <w:r w:rsidR="00270D82">
              <w:rPr>
                <w:rFonts w:asciiTheme="minorHAnsi" w:hAnsiTheme="minorHAnsi" w:cstheme="minorHAnsi"/>
                <w:b/>
                <w:sz w:val="22"/>
                <w:szCs w:val="22"/>
              </w:rPr>
              <w:t>, conforme segue:</w:t>
            </w:r>
          </w:p>
          <w:p w:rsidR="00270D82" w:rsidRDefault="00270D82" w:rsidP="00270D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547DF1">
              <w:rPr>
                <w:rFonts w:asciiTheme="minorHAnsi" w:hAnsiTheme="minorHAnsi" w:cstheme="minorHAnsi"/>
                <w:b/>
                <w:sz w:val="22"/>
                <w:szCs w:val="22"/>
              </w:rPr>
              <w:t>Sociedade Beneficente e Hospitalar Santa Rita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                             </w:t>
            </w:r>
            <w:r w:rsidR="00F30E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47DF1">
              <w:rPr>
                <w:rFonts w:asciiTheme="minorHAnsi" w:hAnsiTheme="minorHAnsi" w:cstheme="minorHAnsi"/>
                <w:b/>
                <w:sz w:val="22"/>
                <w:szCs w:val="22"/>
              </w:rPr>
              <w:t>+ R$ 48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.000,00</w:t>
            </w:r>
          </w:p>
          <w:p w:rsidR="00270D82" w:rsidRDefault="00547DF1" w:rsidP="00270D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*Realização de Exames:                                                                             + R$50</w:t>
            </w:r>
            <w:r w:rsidR="00270D82">
              <w:rPr>
                <w:rFonts w:asciiTheme="minorHAnsi" w:hAnsiTheme="minorHAnsi" w:cstheme="minorHAnsi"/>
                <w:b/>
                <w:sz w:val="22"/>
                <w:szCs w:val="22"/>
              </w:rPr>
              <w:t>.000,00</w:t>
            </w:r>
          </w:p>
          <w:p w:rsidR="00F30E31" w:rsidRDefault="00F30E31" w:rsidP="00F30E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* </w:t>
            </w:r>
            <w:r w:rsidR="00547D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Reforma do Centro de Saúde                                    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+ R$ </w:t>
            </w:r>
            <w:r w:rsidR="00547DF1">
              <w:rPr>
                <w:rFonts w:asciiTheme="minorHAnsi" w:hAnsiTheme="minorHAnsi" w:cstheme="minorHAnsi"/>
                <w:b/>
                <w:sz w:val="22"/>
                <w:szCs w:val="22"/>
              </w:rPr>
              <w:t>30.666,66</w:t>
            </w:r>
          </w:p>
          <w:p w:rsidR="00F30E31" w:rsidRPr="0088611B" w:rsidRDefault="00F30E31" w:rsidP="00F30E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</w:t>
            </w:r>
          </w:p>
        </w:tc>
      </w:tr>
      <w:tr w:rsidR="003D004D" w:rsidRPr="0088611B" w:rsidTr="003D004D">
        <w:trPr>
          <w:cantSplit/>
        </w:trPr>
        <w:tc>
          <w:tcPr>
            <w:tcW w:w="9888" w:type="dxa"/>
            <w:gridSpan w:val="7"/>
            <w:shd w:val="pct10" w:color="auto" w:fill="auto"/>
          </w:tcPr>
          <w:p w:rsidR="003D004D" w:rsidRPr="0088611B" w:rsidRDefault="00F30E31" w:rsidP="00A26D33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004D" w:rsidRPr="0088611B">
              <w:rPr>
                <w:rFonts w:asciiTheme="minorHAnsi" w:hAnsiTheme="minorHAnsi" w:cstheme="minorHAnsi"/>
                <w:sz w:val="22"/>
                <w:szCs w:val="22"/>
              </w:rPr>
              <w:t>Resumo da Emenda</w:t>
            </w:r>
          </w:p>
        </w:tc>
      </w:tr>
      <w:tr w:rsidR="003D004D" w:rsidRPr="0088611B" w:rsidTr="003D004D">
        <w:trPr>
          <w:cantSplit/>
          <w:trHeight w:val="593"/>
        </w:trPr>
        <w:tc>
          <w:tcPr>
            <w:tcW w:w="3756" w:type="dxa"/>
            <w:gridSpan w:val="3"/>
            <w:vAlign w:val="center"/>
          </w:tcPr>
          <w:p w:rsidR="003D004D" w:rsidRPr="0088611B" w:rsidRDefault="003D004D" w:rsidP="00A26D33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>Valor Aumentado de Dotações</w:t>
            </w:r>
          </w:p>
        </w:tc>
        <w:tc>
          <w:tcPr>
            <w:tcW w:w="6132" w:type="dxa"/>
            <w:gridSpan w:val="4"/>
            <w:vAlign w:val="center"/>
          </w:tcPr>
          <w:p w:rsidR="003D004D" w:rsidRPr="0088611B" w:rsidRDefault="003D004D" w:rsidP="00A26D33">
            <w:pPr>
              <w:pStyle w:val="Ttulo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 xml:space="preserve">R$  </w:t>
            </w:r>
            <w:r w:rsidR="00F30E31">
              <w:rPr>
                <w:rFonts w:asciiTheme="minorHAnsi" w:hAnsiTheme="minorHAnsi" w:cstheme="minorHAnsi"/>
                <w:szCs w:val="28"/>
              </w:rPr>
              <w:t>128.666,66</w:t>
            </w:r>
          </w:p>
        </w:tc>
      </w:tr>
      <w:tr w:rsidR="003D004D" w:rsidRPr="0088611B" w:rsidTr="003D004D">
        <w:trPr>
          <w:cantSplit/>
        </w:trPr>
        <w:tc>
          <w:tcPr>
            <w:tcW w:w="9888" w:type="dxa"/>
            <w:gridSpan w:val="7"/>
            <w:shd w:val="pct10" w:color="auto" w:fill="auto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CRÉDITO ORÇAMENTÁRIO (+)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D004D" w:rsidRPr="0088611B" w:rsidTr="003D004D">
        <w:trPr>
          <w:cantSplit/>
        </w:trPr>
        <w:tc>
          <w:tcPr>
            <w:tcW w:w="9888" w:type="dxa"/>
            <w:gridSpan w:val="7"/>
            <w:shd w:val="pct10" w:color="auto" w:fill="auto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Marcar com um “X” a situação do crédito orçamentário:</w:t>
            </w:r>
          </w:p>
        </w:tc>
      </w:tr>
      <w:tr w:rsidR="003D004D" w:rsidRPr="0088611B" w:rsidTr="003D004D">
        <w:trPr>
          <w:trHeight w:val="447"/>
        </w:trPr>
        <w:tc>
          <w:tcPr>
            <w:tcW w:w="274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Novo: 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04D" w:rsidRPr="0088611B" w:rsidRDefault="003D004D" w:rsidP="00A26D33">
            <w:pPr>
              <w:ind w:firstLineChars="50" w:firstLine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Suplem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e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ntado: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11330"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11330" w:rsidRPr="0088611B">
              <w:rPr>
                <w:rFonts w:asciiTheme="minorHAnsi" w:hAnsiTheme="minorHAnsi" w:cstheme="minorHAnsi"/>
                <w:b/>
                <w:sz w:val="36"/>
                <w:szCs w:val="36"/>
              </w:rPr>
              <w:t>X</w:t>
            </w:r>
          </w:p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D004D" w:rsidRPr="0088611B" w:rsidTr="00692EF6">
        <w:trPr>
          <w:cantSplit/>
          <w:trHeight w:val="411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vAlign w:val="center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Identificação do crédito orçamentário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4642" w:type="dxa"/>
            <w:gridSpan w:val="3"/>
            <w:shd w:val="pct10" w:color="auto" w:fill="auto"/>
            <w:vAlign w:val="center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</w:tr>
      <w:tr w:rsidR="00311719" w:rsidRPr="0088611B" w:rsidTr="00692EF6">
        <w:trPr>
          <w:cantSplit/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Órgão:</w:t>
            </w:r>
          </w:p>
        </w:tc>
        <w:tc>
          <w:tcPr>
            <w:tcW w:w="1490" w:type="dxa"/>
            <w:shd w:val="clear" w:color="auto" w:fill="FFFFFF"/>
          </w:tcPr>
          <w:p w:rsidR="00311719" w:rsidRPr="0088611B" w:rsidRDefault="00547DF1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10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311719" w:rsidRPr="0088611B" w:rsidRDefault="00547DF1" w:rsidP="00F30E3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 de Saúde</w:t>
            </w:r>
          </w:p>
        </w:tc>
      </w:tr>
      <w:tr w:rsidR="00311719" w:rsidRPr="0088611B" w:rsidTr="00692EF6">
        <w:trPr>
          <w:cantSplit/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Unidade:</w:t>
            </w:r>
          </w:p>
        </w:tc>
        <w:tc>
          <w:tcPr>
            <w:tcW w:w="1490" w:type="dxa"/>
            <w:shd w:val="clear" w:color="auto" w:fill="FFFFFF"/>
          </w:tcPr>
          <w:p w:rsidR="00311719" w:rsidRPr="0088611B" w:rsidRDefault="00F30E31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01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311719" w:rsidRPr="0088611B" w:rsidRDefault="00547DF1" w:rsidP="007A582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Fundo Municipal de Saúde</w:t>
            </w:r>
          </w:p>
        </w:tc>
      </w:tr>
      <w:tr w:rsidR="00311719" w:rsidRPr="0088611B" w:rsidTr="00692EF6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Ação:</w:t>
            </w:r>
          </w:p>
        </w:tc>
        <w:tc>
          <w:tcPr>
            <w:tcW w:w="1490" w:type="dxa"/>
            <w:shd w:val="clear" w:color="auto" w:fill="FFFFFF"/>
          </w:tcPr>
          <w:p w:rsidR="00311719" w:rsidRPr="0088611B" w:rsidRDefault="009410D3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2052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311719" w:rsidRPr="0088611B" w:rsidRDefault="00311719" w:rsidP="009410D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 xml:space="preserve">Manutenção da </w:t>
            </w:r>
            <w:r w:rsidR="007A582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410D3">
              <w:rPr>
                <w:rFonts w:asciiTheme="minorHAnsi" w:hAnsiTheme="minorHAnsi" w:cstheme="minorHAnsi"/>
                <w:sz w:val="22"/>
                <w:szCs w:val="22"/>
              </w:rPr>
              <w:t>ssistência  Hospitalar e  Ambulatorial 15%</w:t>
            </w:r>
          </w:p>
        </w:tc>
      </w:tr>
      <w:tr w:rsidR="00311719" w:rsidRPr="0088611B" w:rsidTr="00692EF6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lastRenderedPageBreak/>
              <w:t>Natureza da Despesa:</w:t>
            </w:r>
          </w:p>
        </w:tc>
        <w:tc>
          <w:tcPr>
            <w:tcW w:w="1490" w:type="dxa"/>
            <w:shd w:val="clear" w:color="auto" w:fill="FFFFFF"/>
          </w:tcPr>
          <w:p w:rsidR="00311719" w:rsidRPr="0088611B" w:rsidRDefault="007A582F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3.3.50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311719" w:rsidRPr="0088611B" w:rsidRDefault="007A582F" w:rsidP="007A582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Outras Despesas Correntes</w:t>
            </w:r>
            <w:r w:rsidR="00311719" w:rsidRPr="008861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11719" w:rsidRPr="0088611B" w:rsidTr="00692EF6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Iniciais:</w:t>
            </w:r>
          </w:p>
        </w:tc>
        <w:tc>
          <w:tcPr>
            <w:tcW w:w="1490" w:type="dxa"/>
            <w:shd w:val="clear" w:color="auto" w:fill="FFFFFF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311719" w:rsidRPr="0088611B" w:rsidRDefault="009410D3" w:rsidP="003117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3.406.500,00</w:t>
            </w:r>
          </w:p>
        </w:tc>
      </w:tr>
      <w:tr w:rsidR="00311719" w:rsidRPr="0088611B" w:rsidTr="00692EF6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Emenda ( + ):</w:t>
            </w:r>
          </w:p>
        </w:tc>
        <w:tc>
          <w:tcPr>
            <w:tcW w:w="1490" w:type="dxa"/>
            <w:shd w:val="clear" w:color="auto" w:fill="FFFFFF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311719" w:rsidRPr="0088611B" w:rsidRDefault="009410D3" w:rsidP="003117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48.000,00</w:t>
            </w:r>
          </w:p>
        </w:tc>
      </w:tr>
      <w:tr w:rsidR="00311719" w:rsidRPr="0088611B" w:rsidTr="00692EF6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Propostos:</w:t>
            </w:r>
          </w:p>
        </w:tc>
        <w:tc>
          <w:tcPr>
            <w:tcW w:w="1490" w:type="dxa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</w:p>
        </w:tc>
        <w:tc>
          <w:tcPr>
            <w:tcW w:w="4642" w:type="dxa"/>
            <w:gridSpan w:val="3"/>
          </w:tcPr>
          <w:p w:rsidR="00311719" w:rsidRPr="0088611B" w:rsidRDefault="009410D3" w:rsidP="003117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3.454.500,00</w:t>
            </w:r>
          </w:p>
        </w:tc>
      </w:tr>
      <w:tr w:rsidR="007A582F" w:rsidRPr="0088611B" w:rsidTr="00E25550">
        <w:trPr>
          <w:cantSplit/>
        </w:trPr>
        <w:tc>
          <w:tcPr>
            <w:tcW w:w="9888" w:type="dxa"/>
            <w:gridSpan w:val="7"/>
            <w:shd w:val="pct10" w:color="auto" w:fill="auto"/>
          </w:tcPr>
          <w:p w:rsidR="007A582F" w:rsidRPr="0088611B" w:rsidRDefault="007A582F" w:rsidP="00E255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CRÉDITO ORÇAMENTÁRIO (+)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7A582F" w:rsidRPr="0088611B" w:rsidTr="00E25550">
        <w:trPr>
          <w:cantSplit/>
        </w:trPr>
        <w:tc>
          <w:tcPr>
            <w:tcW w:w="9888" w:type="dxa"/>
            <w:gridSpan w:val="7"/>
            <w:shd w:val="pct10" w:color="auto" w:fill="auto"/>
          </w:tcPr>
          <w:p w:rsidR="007A582F" w:rsidRPr="0088611B" w:rsidRDefault="007A582F" w:rsidP="00E255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Marcar com um “X” a situação do crédito orçamentário:</w:t>
            </w:r>
          </w:p>
        </w:tc>
      </w:tr>
      <w:tr w:rsidR="007A582F" w:rsidRPr="0088611B" w:rsidTr="00E25550">
        <w:trPr>
          <w:trHeight w:val="447"/>
        </w:trPr>
        <w:tc>
          <w:tcPr>
            <w:tcW w:w="274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Novo: 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82F" w:rsidRPr="0088611B" w:rsidRDefault="007A582F" w:rsidP="00E25550">
            <w:pPr>
              <w:ind w:firstLineChars="50" w:firstLine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Suplem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e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ntado: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88611B">
              <w:rPr>
                <w:rFonts w:asciiTheme="minorHAnsi" w:hAnsiTheme="minorHAnsi" w:cstheme="minorHAnsi"/>
                <w:b/>
                <w:sz w:val="36"/>
                <w:szCs w:val="36"/>
              </w:rPr>
              <w:t>X</w:t>
            </w:r>
          </w:p>
          <w:p w:rsidR="007A582F" w:rsidRPr="0088611B" w:rsidRDefault="007A582F" w:rsidP="00E255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A582F" w:rsidRPr="0088611B" w:rsidTr="00E25550">
        <w:trPr>
          <w:cantSplit/>
          <w:trHeight w:val="411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vAlign w:val="center"/>
          </w:tcPr>
          <w:p w:rsidR="007A582F" w:rsidRPr="0088611B" w:rsidRDefault="007A582F" w:rsidP="00E255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Identificação do crédito orçamentário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A582F" w:rsidRPr="0088611B" w:rsidRDefault="007A582F" w:rsidP="00E255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4642" w:type="dxa"/>
            <w:gridSpan w:val="3"/>
            <w:shd w:val="pct10" w:color="auto" w:fill="auto"/>
            <w:vAlign w:val="center"/>
          </w:tcPr>
          <w:p w:rsidR="007A582F" w:rsidRPr="0088611B" w:rsidRDefault="007A582F" w:rsidP="00E255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</w:tr>
      <w:tr w:rsidR="007A582F" w:rsidRPr="0088611B" w:rsidTr="00E25550">
        <w:trPr>
          <w:cantSplit/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Órgão:</w:t>
            </w:r>
          </w:p>
        </w:tc>
        <w:tc>
          <w:tcPr>
            <w:tcW w:w="1490" w:type="dxa"/>
            <w:shd w:val="clear" w:color="auto" w:fill="FFFFFF"/>
          </w:tcPr>
          <w:p w:rsidR="007A582F" w:rsidRPr="0088611B" w:rsidRDefault="009410D3" w:rsidP="00E255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10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7A582F" w:rsidRPr="0088611B" w:rsidRDefault="009410D3" w:rsidP="007A582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 de Saúde</w:t>
            </w:r>
          </w:p>
        </w:tc>
      </w:tr>
      <w:tr w:rsidR="007A582F" w:rsidRPr="0088611B" w:rsidTr="00E25550">
        <w:trPr>
          <w:cantSplit/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Unidade:</w:t>
            </w:r>
          </w:p>
        </w:tc>
        <w:tc>
          <w:tcPr>
            <w:tcW w:w="1490" w:type="dxa"/>
            <w:shd w:val="clear" w:color="auto" w:fill="FFFFFF"/>
          </w:tcPr>
          <w:p w:rsidR="007A582F" w:rsidRPr="0088611B" w:rsidRDefault="009410D3" w:rsidP="00E255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01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7A582F" w:rsidRPr="0088611B" w:rsidRDefault="009410D3" w:rsidP="00E2555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Fundo Municipal de Saúde</w:t>
            </w:r>
          </w:p>
        </w:tc>
      </w:tr>
      <w:tr w:rsidR="007A582F" w:rsidRPr="0088611B" w:rsidTr="00E25550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Ação:</w:t>
            </w:r>
          </w:p>
        </w:tc>
        <w:tc>
          <w:tcPr>
            <w:tcW w:w="1490" w:type="dxa"/>
            <w:shd w:val="clear" w:color="auto" w:fill="FFFFFF"/>
          </w:tcPr>
          <w:p w:rsidR="007A582F" w:rsidRPr="0088611B" w:rsidRDefault="009410D3" w:rsidP="00E255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2051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7A582F" w:rsidRPr="0088611B" w:rsidRDefault="007A582F" w:rsidP="009410D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267978">
              <w:rPr>
                <w:rFonts w:asciiTheme="minorHAnsi" w:hAnsiTheme="minorHAnsi" w:cstheme="minorHAnsi"/>
                <w:sz w:val="22"/>
                <w:szCs w:val="22"/>
              </w:rPr>
              <w:t>anutenção d</w:t>
            </w:r>
            <w:r w:rsidR="009410D3">
              <w:rPr>
                <w:rFonts w:asciiTheme="minorHAnsi" w:hAnsiTheme="minorHAnsi" w:cstheme="minorHAnsi"/>
                <w:sz w:val="22"/>
                <w:szCs w:val="22"/>
              </w:rPr>
              <w:t>a Atenção Básica de Saúde</w:t>
            </w:r>
          </w:p>
        </w:tc>
      </w:tr>
      <w:tr w:rsidR="007A582F" w:rsidRPr="0088611B" w:rsidTr="00E25550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Natureza da Despesa:</w:t>
            </w:r>
          </w:p>
        </w:tc>
        <w:tc>
          <w:tcPr>
            <w:tcW w:w="1490" w:type="dxa"/>
            <w:shd w:val="clear" w:color="auto" w:fill="FFFFFF"/>
          </w:tcPr>
          <w:p w:rsidR="007A582F" w:rsidRPr="0088611B" w:rsidRDefault="009410D3" w:rsidP="00E255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3.3.90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7A582F" w:rsidRPr="0088611B" w:rsidRDefault="007A582F" w:rsidP="00E2555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Outras Despesas Correntes</w:t>
            </w: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A582F" w:rsidRPr="0088611B" w:rsidTr="00E25550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Iniciais:</w:t>
            </w:r>
          </w:p>
        </w:tc>
        <w:tc>
          <w:tcPr>
            <w:tcW w:w="1490" w:type="dxa"/>
            <w:shd w:val="clear" w:color="auto" w:fill="FFFFFF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7A582F" w:rsidRPr="0088611B" w:rsidRDefault="009410D3" w:rsidP="009410D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4.155.000,00</w:t>
            </w:r>
          </w:p>
        </w:tc>
      </w:tr>
      <w:tr w:rsidR="007A582F" w:rsidRPr="0088611B" w:rsidTr="00E25550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Emenda ( + ):</w:t>
            </w:r>
          </w:p>
        </w:tc>
        <w:tc>
          <w:tcPr>
            <w:tcW w:w="1490" w:type="dxa"/>
            <w:shd w:val="clear" w:color="auto" w:fill="FFFFFF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7A582F" w:rsidRPr="0088611B" w:rsidRDefault="009410D3" w:rsidP="00E2555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267978">
              <w:rPr>
                <w:rFonts w:asciiTheme="minorHAnsi" w:hAnsiTheme="minorHAnsi" w:cstheme="minorHAnsi"/>
                <w:sz w:val="22"/>
                <w:szCs w:val="22"/>
              </w:rPr>
              <w:t>.000,00</w:t>
            </w:r>
          </w:p>
        </w:tc>
      </w:tr>
      <w:tr w:rsidR="007A582F" w:rsidRPr="0088611B" w:rsidTr="00E25550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Propostos:</w:t>
            </w:r>
          </w:p>
        </w:tc>
        <w:tc>
          <w:tcPr>
            <w:tcW w:w="1490" w:type="dxa"/>
          </w:tcPr>
          <w:p w:rsidR="007A582F" w:rsidRPr="0088611B" w:rsidRDefault="007A582F" w:rsidP="00E255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  <w:p w:rsidR="007A582F" w:rsidRPr="0088611B" w:rsidRDefault="007A582F" w:rsidP="00E255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</w:p>
        </w:tc>
        <w:tc>
          <w:tcPr>
            <w:tcW w:w="4642" w:type="dxa"/>
            <w:gridSpan w:val="3"/>
          </w:tcPr>
          <w:p w:rsidR="007A582F" w:rsidRPr="0088611B" w:rsidRDefault="009410D3" w:rsidP="009410D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4.205.000,00</w:t>
            </w:r>
          </w:p>
        </w:tc>
      </w:tr>
      <w:tr w:rsidR="00E522A0" w:rsidRPr="0088611B" w:rsidTr="009F6A9D">
        <w:trPr>
          <w:cantSplit/>
        </w:trPr>
        <w:tc>
          <w:tcPr>
            <w:tcW w:w="9888" w:type="dxa"/>
            <w:gridSpan w:val="7"/>
            <w:shd w:val="pct10" w:color="auto" w:fill="auto"/>
          </w:tcPr>
          <w:p w:rsidR="00E522A0" w:rsidRPr="0088611B" w:rsidRDefault="00E522A0" w:rsidP="009F6A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CRÉDITO ORÇAMENTÁRIO (+)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E522A0" w:rsidRPr="0088611B" w:rsidTr="009F6A9D">
        <w:trPr>
          <w:cantSplit/>
        </w:trPr>
        <w:tc>
          <w:tcPr>
            <w:tcW w:w="9888" w:type="dxa"/>
            <w:gridSpan w:val="7"/>
            <w:shd w:val="pct10" w:color="auto" w:fill="auto"/>
          </w:tcPr>
          <w:p w:rsidR="00E522A0" w:rsidRPr="0088611B" w:rsidRDefault="00E522A0" w:rsidP="009F6A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Marcar com um “X” a situação do crédito orçamentário:</w:t>
            </w:r>
          </w:p>
        </w:tc>
      </w:tr>
      <w:tr w:rsidR="00E522A0" w:rsidRPr="0088611B" w:rsidTr="009F6A9D">
        <w:trPr>
          <w:trHeight w:val="447"/>
        </w:trPr>
        <w:tc>
          <w:tcPr>
            <w:tcW w:w="274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Novo: 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2A0" w:rsidRPr="0088611B" w:rsidRDefault="00E522A0" w:rsidP="009F6A9D">
            <w:pPr>
              <w:ind w:firstLineChars="50" w:firstLine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Suplem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e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ntado: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88611B">
              <w:rPr>
                <w:rFonts w:asciiTheme="minorHAnsi" w:hAnsiTheme="minorHAnsi" w:cstheme="minorHAnsi"/>
                <w:b/>
                <w:sz w:val="36"/>
                <w:szCs w:val="36"/>
              </w:rPr>
              <w:t>X</w:t>
            </w:r>
          </w:p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522A0" w:rsidRPr="0088611B" w:rsidTr="009F6A9D">
        <w:trPr>
          <w:cantSplit/>
          <w:trHeight w:val="411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vAlign w:val="center"/>
          </w:tcPr>
          <w:p w:rsidR="00E522A0" w:rsidRPr="0088611B" w:rsidRDefault="00E522A0" w:rsidP="009F6A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Identificação do crédito orçamentário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E522A0" w:rsidRPr="0088611B" w:rsidRDefault="00E522A0" w:rsidP="009F6A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4642" w:type="dxa"/>
            <w:gridSpan w:val="3"/>
            <w:shd w:val="pct10" w:color="auto" w:fill="auto"/>
            <w:vAlign w:val="center"/>
          </w:tcPr>
          <w:p w:rsidR="00E522A0" w:rsidRPr="0088611B" w:rsidRDefault="00E522A0" w:rsidP="009F6A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</w:tr>
      <w:tr w:rsidR="00E522A0" w:rsidRPr="0088611B" w:rsidTr="009F6A9D">
        <w:trPr>
          <w:cantSplit/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Órgão:</w:t>
            </w:r>
          </w:p>
        </w:tc>
        <w:tc>
          <w:tcPr>
            <w:tcW w:w="1490" w:type="dxa"/>
            <w:shd w:val="clear" w:color="auto" w:fill="FFFFFF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10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E522A0" w:rsidRPr="0088611B" w:rsidRDefault="00E522A0" w:rsidP="009F6A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 de Saúde</w:t>
            </w:r>
          </w:p>
        </w:tc>
      </w:tr>
      <w:tr w:rsidR="00E522A0" w:rsidRPr="0088611B" w:rsidTr="009F6A9D">
        <w:trPr>
          <w:cantSplit/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Unidade:</w:t>
            </w:r>
          </w:p>
        </w:tc>
        <w:tc>
          <w:tcPr>
            <w:tcW w:w="1490" w:type="dxa"/>
            <w:shd w:val="clear" w:color="auto" w:fill="FFFFFF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01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E522A0" w:rsidRPr="0088611B" w:rsidRDefault="00E522A0" w:rsidP="009F6A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Fundo Municipal de Saúde</w:t>
            </w:r>
          </w:p>
        </w:tc>
      </w:tr>
      <w:tr w:rsidR="00E522A0" w:rsidRPr="0088611B" w:rsidTr="009F6A9D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Ação:</w:t>
            </w:r>
          </w:p>
        </w:tc>
        <w:tc>
          <w:tcPr>
            <w:tcW w:w="1490" w:type="dxa"/>
            <w:shd w:val="clear" w:color="auto" w:fill="FFFFFF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2051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E522A0" w:rsidRPr="0088611B" w:rsidRDefault="00E522A0" w:rsidP="009F6A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anutenção da Atenção Básica de Saúde</w:t>
            </w:r>
          </w:p>
        </w:tc>
      </w:tr>
      <w:tr w:rsidR="00E522A0" w:rsidRPr="0088611B" w:rsidTr="009F6A9D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Natureza da Despesa:</w:t>
            </w:r>
          </w:p>
        </w:tc>
        <w:tc>
          <w:tcPr>
            <w:tcW w:w="1490" w:type="dxa"/>
            <w:shd w:val="clear" w:color="auto" w:fill="FFFFFF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4.4.90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E522A0" w:rsidRPr="0088611B" w:rsidRDefault="00E522A0" w:rsidP="00E522A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Investimentos</w:t>
            </w: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522A0" w:rsidRPr="0088611B" w:rsidTr="009F6A9D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Iniciais:</w:t>
            </w:r>
          </w:p>
        </w:tc>
        <w:tc>
          <w:tcPr>
            <w:tcW w:w="1490" w:type="dxa"/>
            <w:shd w:val="clear" w:color="auto" w:fill="FFFFFF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E522A0" w:rsidRPr="0088611B" w:rsidRDefault="00E522A0" w:rsidP="009F6A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10.000,00</w:t>
            </w:r>
          </w:p>
        </w:tc>
      </w:tr>
      <w:tr w:rsidR="00E522A0" w:rsidRPr="0088611B" w:rsidTr="009F6A9D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Emenda ( + ):</w:t>
            </w:r>
          </w:p>
        </w:tc>
        <w:tc>
          <w:tcPr>
            <w:tcW w:w="1490" w:type="dxa"/>
            <w:shd w:val="clear" w:color="auto" w:fill="FFFFFF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E522A0" w:rsidRPr="0088611B" w:rsidRDefault="00ED4277" w:rsidP="009F6A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30.666,66</w:t>
            </w:r>
          </w:p>
        </w:tc>
      </w:tr>
      <w:tr w:rsidR="00E522A0" w:rsidRPr="0088611B" w:rsidTr="009F6A9D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Propostos:</w:t>
            </w:r>
          </w:p>
        </w:tc>
        <w:tc>
          <w:tcPr>
            <w:tcW w:w="1490" w:type="dxa"/>
          </w:tcPr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  <w:p w:rsidR="00E522A0" w:rsidRPr="0088611B" w:rsidRDefault="00E522A0" w:rsidP="009F6A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</w:p>
        </w:tc>
        <w:tc>
          <w:tcPr>
            <w:tcW w:w="4642" w:type="dxa"/>
            <w:gridSpan w:val="3"/>
          </w:tcPr>
          <w:p w:rsidR="00E522A0" w:rsidRPr="0088611B" w:rsidRDefault="00ED4277" w:rsidP="009F6A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40.666,66</w:t>
            </w:r>
          </w:p>
        </w:tc>
      </w:tr>
    </w:tbl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p w:rsidR="003D004D" w:rsidRPr="0088611B" w:rsidRDefault="006E3CF9" w:rsidP="0088611B">
      <w:pPr>
        <w:ind w:firstLine="1134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b/>
          <w:sz w:val="22"/>
          <w:szCs w:val="22"/>
        </w:rPr>
        <w:t>Artigo 2º -</w:t>
      </w:r>
      <w:r w:rsidRPr="0088611B">
        <w:rPr>
          <w:rFonts w:asciiTheme="minorHAnsi" w:hAnsiTheme="minorHAnsi" w:cstheme="minorHAnsi"/>
          <w:sz w:val="22"/>
          <w:szCs w:val="22"/>
        </w:rPr>
        <w:t xml:space="preserve"> A Emenda Impositiva programada no Artigo </w:t>
      </w:r>
      <w:r w:rsidR="0088611B">
        <w:rPr>
          <w:rFonts w:asciiTheme="minorHAnsi" w:hAnsiTheme="minorHAnsi" w:cstheme="minorHAnsi"/>
          <w:sz w:val="22"/>
          <w:szCs w:val="22"/>
        </w:rPr>
        <w:t>a</w:t>
      </w:r>
      <w:r w:rsidRPr="0088611B">
        <w:rPr>
          <w:rFonts w:asciiTheme="minorHAnsi" w:hAnsiTheme="minorHAnsi" w:cstheme="minorHAnsi"/>
          <w:sz w:val="22"/>
          <w:szCs w:val="22"/>
        </w:rPr>
        <w:t>nterior será custeada com o seguinte crédito:</w:t>
      </w:r>
    </w:p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1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948"/>
        <w:gridCol w:w="4691"/>
      </w:tblGrid>
      <w:tr w:rsidR="003D004D" w:rsidRPr="0088611B" w:rsidTr="003D004D">
        <w:trPr>
          <w:cantSplit/>
          <w:trHeight w:val="470"/>
        </w:trPr>
        <w:tc>
          <w:tcPr>
            <w:tcW w:w="9514" w:type="dxa"/>
            <w:gridSpan w:val="3"/>
            <w:shd w:val="pct10" w:color="auto" w:fill="auto"/>
            <w:vAlign w:val="center"/>
          </w:tcPr>
          <w:p w:rsidR="003D004D" w:rsidRPr="0088611B" w:rsidRDefault="003D004D" w:rsidP="003D004D">
            <w:pPr>
              <w:ind w:left="-66" w:firstLine="6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CRÉDITO ORÇAMENTÁRIO REDUZIDO (-):</w:t>
            </w:r>
          </w:p>
        </w:tc>
      </w:tr>
      <w:tr w:rsidR="003D004D" w:rsidRPr="0088611B" w:rsidTr="003D004D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Identificação do crédito orçamentário</w:t>
            </w:r>
          </w:p>
        </w:tc>
        <w:tc>
          <w:tcPr>
            <w:tcW w:w="94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4691" w:type="dxa"/>
            <w:shd w:val="pct10" w:color="auto" w:fill="auto"/>
            <w:vAlign w:val="center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Órgão: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01</w:t>
            </w:r>
            <w:r w:rsidR="00267978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3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67978">
              <w:rPr>
                <w:rFonts w:asciiTheme="minorHAnsi" w:hAnsiTheme="minorHAnsi" w:cstheme="minorHAnsi"/>
                <w:sz w:val="22"/>
                <w:szCs w:val="22"/>
              </w:rPr>
              <w:t>epartamento de Serviços Urbanos</w:t>
            </w:r>
          </w:p>
        </w:tc>
      </w:tr>
      <w:tr w:rsidR="003D004D" w:rsidRPr="0088611B" w:rsidTr="003D004D">
        <w:trPr>
          <w:trHeight w:val="489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Unidade Orçamentária: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01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267978" w:rsidP="0026797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Serviços Urbanos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Ação: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204</w:t>
            </w:r>
            <w:r w:rsidR="00ED427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3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BF2952" w:rsidP="0026797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Manutenção do Setor de </w:t>
            </w:r>
            <w:r w:rsidR="00ED4277">
              <w:rPr>
                <w:rFonts w:asciiTheme="minorHAnsi" w:hAnsiTheme="minorHAnsi" w:cstheme="minorHAnsi"/>
                <w:sz w:val="22"/>
                <w:szCs w:val="22"/>
              </w:rPr>
              <w:t>Limpeza Pública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Natureza da Despesa: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3.3.90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Outras Despesas Correntes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Iniciais: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R$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ED4277" w:rsidP="00A26D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1.080.000,00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Emenda ( - ):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R$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267978" w:rsidP="00BF29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128.666,66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Propostos:</w:t>
            </w:r>
          </w:p>
        </w:tc>
        <w:tc>
          <w:tcPr>
            <w:tcW w:w="948" w:type="dxa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R$</w:t>
            </w:r>
          </w:p>
        </w:tc>
        <w:tc>
          <w:tcPr>
            <w:tcW w:w="4691" w:type="dxa"/>
            <w:vAlign w:val="center"/>
          </w:tcPr>
          <w:p w:rsidR="003D004D" w:rsidRPr="0088611B" w:rsidRDefault="00ED4277" w:rsidP="00A26D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951.333,34</w:t>
            </w:r>
            <w:bookmarkStart w:id="0" w:name="_GoBack"/>
            <w:bookmarkEnd w:id="0"/>
          </w:p>
        </w:tc>
      </w:tr>
    </w:tbl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p w:rsidR="006E3CF9" w:rsidRPr="0088611B" w:rsidRDefault="006E3CF9" w:rsidP="0088611B">
      <w:pPr>
        <w:spacing w:line="360" w:lineRule="auto"/>
        <w:ind w:firstLine="1134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Artigo 3º </w:t>
      </w:r>
      <w:r w:rsidRPr="0088611B">
        <w:rPr>
          <w:rFonts w:asciiTheme="minorHAnsi" w:hAnsiTheme="minorHAnsi" w:cstheme="minorHAnsi"/>
          <w:sz w:val="22"/>
          <w:szCs w:val="22"/>
        </w:rPr>
        <w:t>- Fica o Poder Executivo Municipal autorizado a adequa</w:t>
      </w:r>
      <w:r w:rsidR="0088611B" w:rsidRPr="0088611B">
        <w:rPr>
          <w:rFonts w:asciiTheme="minorHAnsi" w:hAnsiTheme="minorHAnsi" w:cstheme="minorHAnsi"/>
          <w:sz w:val="22"/>
          <w:szCs w:val="22"/>
        </w:rPr>
        <w:t>r</w:t>
      </w:r>
      <w:r w:rsidRPr="0088611B">
        <w:rPr>
          <w:rFonts w:asciiTheme="minorHAnsi" w:hAnsiTheme="minorHAnsi" w:cstheme="minorHAnsi"/>
          <w:sz w:val="22"/>
          <w:szCs w:val="22"/>
        </w:rPr>
        <w:t xml:space="preserve"> o Plano Plurianual e a Lei de Diretrizes Orçamentárias.</w:t>
      </w:r>
    </w:p>
    <w:p w:rsidR="006E3CF9" w:rsidRPr="0088611B" w:rsidRDefault="006E3CF9" w:rsidP="0088611B">
      <w:pPr>
        <w:spacing w:line="360" w:lineRule="auto"/>
        <w:ind w:firstLine="1134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b/>
          <w:sz w:val="22"/>
          <w:szCs w:val="22"/>
        </w:rPr>
        <w:t>Artigo 4º</w:t>
      </w:r>
      <w:r w:rsidRPr="0088611B">
        <w:rPr>
          <w:rFonts w:asciiTheme="minorHAnsi" w:hAnsiTheme="minorHAnsi" w:cstheme="minorHAnsi"/>
          <w:sz w:val="22"/>
          <w:szCs w:val="22"/>
        </w:rPr>
        <w:t xml:space="preserve"> </w:t>
      </w:r>
      <w:r w:rsidR="0088611B">
        <w:rPr>
          <w:rFonts w:asciiTheme="minorHAnsi" w:hAnsiTheme="minorHAnsi" w:cstheme="minorHAnsi"/>
          <w:sz w:val="22"/>
          <w:szCs w:val="22"/>
        </w:rPr>
        <w:t xml:space="preserve">- </w:t>
      </w:r>
      <w:r w:rsidRPr="0088611B">
        <w:rPr>
          <w:rFonts w:asciiTheme="minorHAnsi" w:hAnsiTheme="minorHAnsi" w:cstheme="minorHAnsi"/>
          <w:sz w:val="22"/>
          <w:szCs w:val="22"/>
        </w:rPr>
        <w:t>Esta Emenda Impositiva entrará em vigor na data aprovação.</w:t>
      </w:r>
    </w:p>
    <w:p w:rsidR="003D004D" w:rsidRPr="0088611B" w:rsidRDefault="006E3CF9" w:rsidP="006E3C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1E9B" w:rsidRPr="0088611B" w:rsidRDefault="003E18F7" w:rsidP="00036FE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611B">
        <w:rPr>
          <w:rFonts w:asciiTheme="minorHAnsi" w:hAnsiTheme="minorHAnsi" w:cstheme="minorHAnsi"/>
          <w:b/>
          <w:sz w:val="24"/>
          <w:szCs w:val="24"/>
        </w:rPr>
        <w:t xml:space="preserve">Sales Oliveira SP, </w:t>
      </w:r>
      <w:r w:rsidR="00C26E98">
        <w:rPr>
          <w:rFonts w:asciiTheme="minorHAnsi" w:hAnsiTheme="minorHAnsi" w:cstheme="minorHAnsi"/>
          <w:b/>
          <w:sz w:val="24"/>
          <w:szCs w:val="24"/>
        </w:rPr>
        <w:t xml:space="preserve">01 de </w:t>
      </w:r>
      <w:proofErr w:type="gramStart"/>
      <w:r w:rsidR="00C26E98">
        <w:rPr>
          <w:rFonts w:asciiTheme="minorHAnsi" w:hAnsiTheme="minorHAnsi" w:cstheme="minorHAnsi"/>
          <w:b/>
          <w:sz w:val="24"/>
          <w:szCs w:val="24"/>
        </w:rPr>
        <w:t>Dezembro</w:t>
      </w:r>
      <w:proofErr w:type="gramEnd"/>
      <w:r w:rsidR="00C26E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8611B">
        <w:rPr>
          <w:rFonts w:asciiTheme="minorHAnsi" w:hAnsiTheme="minorHAnsi" w:cstheme="minorHAnsi"/>
          <w:b/>
          <w:sz w:val="24"/>
          <w:szCs w:val="24"/>
        </w:rPr>
        <w:t>de 2021.</w:t>
      </w:r>
    </w:p>
    <w:p w:rsidR="00A22DCF" w:rsidRPr="0088611B" w:rsidRDefault="00A22DCF" w:rsidP="00DA06E4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:rsidR="009F40D9" w:rsidRPr="0088611B" w:rsidRDefault="009F40D9" w:rsidP="00DA06E4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:rsidR="009C279F" w:rsidRPr="0088611B" w:rsidRDefault="009C279F" w:rsidP="00DA06E4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:rsidR="0088611B" w:rsidRPr="0088611B" w:rsidRDefault="00267978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Alan Felipe dos Santos</w:t>
      </w:r>
      <w:r w:rsidR="0088611B" w:rsidRPr="0088611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3E18F7" w:rsidRPr="0088611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Marta Cristina V. Dornellas</w:t>
      </w:r>
    </w:p>
    <w:p w:rsidR="0088611B" w:rsidRDefault="00267978" w:rsidP="00267978">
      <w:pPr>
        <w:pStyle w:val="Textopadr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="0088611B" w:rsidRPr="0088611B">
        <w:rPr>
          <w:rFonts w:asciiTheme="minorHAnsi" w:hAnsiTheme="minorHAnsi" w:cstheme="minorHAnsi"/>
          <w:sz w:val="22"/>
          <w:szCs w:val="22"/>
        </w:rPr>
        <w:t>Vereador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88611B" w:rsidRPr="0088611B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88611B" w:rsidRPr="0088611B">
        <w:rPr>
          <w:rFonts w:asciiTheme="minorHAnsi" w:hAnsiTheme="minorHAnsi" w:cstheme="minorHAnsi"/>
          <w:sz w:val="22"/>
          <w:szCs w:val="22"/>
        </w:rPr>
        <w:t xml:space="preserve">                              Vereadora </w:t>
      </w:r>
    </w:p>
    <w:p w:rsidR="00267978" w:rsidRDefault="00267978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267978" w:rsidRDefault="00267978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267978" w:rsidRPr="0088611B" w:rsidRDefault="00267978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036FE8" w:rsidRPr="0088611B" w:rsidRDefault="003E18F7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sz w:val="22"/>
          <w:szCs w:val="22"/>
        </w:rPr>
        <w:t xml:space="preserve"> </w:t>
      </w:r>
      <w:r w:rsidR="00267978">
        <w:rPr>
          <w:rFonts w:asciiTheme="minorHAnsi" w:hAnsiTheme="minorHAnsi" w:cstheme="minorHAnsi"/>
          <w:sz w:val="22"/>
          <w:szCs w:val="22"/>
        </w:rPr>
        <w:t>Natanael Willians C. da Silva                                Thiago A. Camilo de Oliveira</w:t>
      </w:r>
    </w:p>
    <w:p w:rsidR="0088611B" w:rsidRPr="0088611B" w:rsidRDefault="0088611B" w:rsidP="00E9562F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88611B">
        <w:rPr>
          <w:rFonts w:asciiTheme="minorHAnsi" w:hAnsiTheme="minorHAnsi" w:cstheme="minorHAnsi"/>
          <w:sz w:val="22"/>
          <w:szCs w:val="22"/>
        </w:rPr>
        <w:t xml:space="preserve">Vereador                                        </w:t>
      </w:r>
      <w:r w:rsidR="00267978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88611B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spellStart"/>
      <w:r w:rsidR="00267978">
        <w:rPr>
          <w:rFonts w:asciiTheme="minorHAnsi" w:hAnsiTheme="minorHAnsi" w:cstheme="minorHAnsi"/>
          <w:sz w:val="22"/>
          <w:szCs w:val="22"/>
        </w:rPr>
        <w:t>Vereador</w:t>
      </w:r>
      <w:proofErr w:type="spellEnd"/>
      <w:r w:rsidRPr="0088611B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88611B" w:rsidRPr="0088611B" w:rsidSect="003148CC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68" w:rsidRDefault="00B11568">
      <w:r>
        <w:separator/>
      </w:r>
    </w:p>
  </w:endnote>
  <w:endnote w:type="continuationSeparator" w:id="0">
    <w:p w:rsidR="00B11568" w:rsidRDefault="00B1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68" w:rsidRPr="00A06A02" w:rsidRDefault="00B1156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B11568" w:rsidRPr="00A06A02" w:rsidRDefault="00B1156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B11568" w:rsidRPr="00A06A02" w:rsidRDefault="00B1156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D4277" w:rsidRPr="00ED4277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68" w:rsidRDefault="00B11568">
      <w:r>
        <w:separator/>
      </w:r>
    </w:p>
  </w:footnote>
  <w:footnote w:type="continuationSeparator" w:id="0">
    <w:p w:rsidR="00B11568" w:rsidRDefault="00B1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68" w:rsidRPr="003C7A2E" w:rsidRDefault="00ED427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00288184" r:id="rId2"/>
      </w:object>
    </w:r>
    <w:r w:rsidR="00B11568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B11568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B11568" w:rsidRDefault="00B1156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B11568" w:rsidRPr="003C7A2E" w:rsidRDefault="00B1156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B11568" w:rsidRDefault="00B11568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24E33"/>
    <w:multiLevelType w:val="hybridMultilevel"/>
    <w:tmpl w:val="22AA4272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12B"/>
    <w:rsid w:val="00000AC4"/>
    <w:rsid w:val="0000437F"/>
    <w:rsid w:val="00012855"/>
    <w:rsid w:val="00017B39"/>
    <w:rsid w:val="00031E9B"/>
    <w:rsid w:val="000365FB"/>
    <w:rsid w:val="00036FE8"/>
    <w:rsid w:val="0006640B"/>
    <w:rsid w:val="000701CF"/>
    <w:rsid w:val="00074F6C"/>
    <w:rsid w:val="00075EF9"/>
    <w:rsid w:val="00076D98"/>
    <w:rsid w:val="000939DD"/>
    <w:rsid w:val="00097E7C"/>
    <w:rsid w:val="000A215E"/>
    <w:rsid w:val="000A36A8"/>
    <w:rsid w:val="000C377D"/>
    <w:rsid w:val="000E0A56"/>
    <w:rsid w:val="000E131D"/>
    <w:rsid w:val="000E784A"/>
    <w:rsid w:val="00110080"/>
    <w:rsid w:val="00112D98"/>
    <w:rsid w:val="00112DC8"/>
    <w:rsid w:val="0011778F"/>
    <w:rsid w:val="00117C1C"/>
    <w:rsid w:val="0012740B"/>
    <w:rsid w:val="00127545"/>
    <w:rsid w:val="00147D24"/>
    <w:rsid w:val="001549EC"/>
    <w:rsid w:val="00160094"/>
    <w:rsid w:val="00173025"/>
    <w:rsid w:val="001A0869"/>
    <w:rsid w:val="001A3F52"/>
    <w:rsid w:val="001B0D7E"/>
    <w:rsid w:val="001C1516"/>
    <w:rsid w:val="001C39B3"/>
    <w:rsid w:val="001E02DD"/>
    <w:rsid w:val="001E0FD0"/>
    <w:rsid w:val="001E32B1"/>
    <w:rsid w:val="001E634A"/>
    <w:rsid w:val="001F1BD4"/>
    <w:rsid w:val="001F23D6"/>
    <w:rsid w:val="001F7F38"/>
    <w:rsid w:val="002044D8"/>
    <w:rsid w:val="00206C1A"/>
    <w:rsid w:val="00225786"/>
    <w:rsid w:val="00230EA4"/>
    <w:rsid w:val="002450B0"/>
    <w:rsid w:val="00245392"/>
    <w:rsid w:val="00247A3B"/>
    <w:rsid w:val="00250DC7"/>
    <w:rsid w:val="00267978"/>
    <w:rsid w:val="00270D82"/>
    <w:rsid w:val="002715C2"/>
    <w:rsid w:val="00271AD8"/>
    <w:rsid w:val="002831EF"/>
    <w:rsid w:val="002A0778"/>
    <w:rsid w:val="002A1192"/>
    <w:rsid w:val="002B28B7"/>
    <w:rsid w:val="002C137F"/>
    <w:rsid w:val="002D492E"/>
    <w:rsid w:val="002E1714"/>
    <w:rsid w:val="003008D4"/>
    <w:rsid w:val="00311719"/>
    <w:rsid w:val="003148CC"/>
    <w:rsid w:val="0032148F"/>
    <w:rsid w:val="003A1BD5"/>
    <w:rsid w:val="003C5636"/>
    <w:rsid w:val="003C7A2E"/>
    <w:rsid w:val="003D004D"/>
    <w:rsid w:val="003D15BC"/>
    <w:rsid w:val="003D61DC"/>
    <w:rsid w:val="003E18F7"/>
    <w:rsid w:val="003F225C"/>
    <w:rsid w:val="004020ED"/>
    <w:rsid w:val="00411A0E"/>
    <w:rsid w:val="00413626"/>
    <w:rsid w:val="00420809"/>
    <w:rsid w:val="0042754A"/>
    <w:rsid w:val="004631AF"/>
    <w:rsid w:val="00465650"/>
    <w:rsid w:val="0047043E"/>
    <w:rsid w:val="0047328D"/>
    <w:rsid w:val="00473324"/>
    <w:rsid w:val="0048633A"/>
    <w:rsid w:val="00495FD4"/>
    <w:rsid w:val="004A62C0"/>
    <w:rsid w:val="004B3264"/>
    <w:rsid w:val="004B386E"/>
    <w:rsid w:val="004B505F"/>
    <w:rsid w:val="004C4F25"/>
    <w:rsid w:val="004D1839"/>
    <w:rsid w:val="004D5F43"/>
    <w:rsid w:val="004F0592"/>
    <w:rsid w:val="004F1ED8"/>
    <w:rsid w:val="004F6AE6"/>
    <w:rsid w:val="00506645"/>
    <w:rsid w:val="00507684"/>
    <w:rsid w:val="0051309C"/>
    <w:rsid w:val="00525ABC"/>
    <w:rsid w:val="00546818"/>
    <w:rsid w:val="00547DF1"/>
    <w:rsid w:val="00556A6C"/>
    <w:rsid w:val="00596DD2"/>
    <w:rsid w:val="005C6BB3"/>
    <w:rsid w:val="005C74FE"/>
    <w:rsid w:val="005C75EE"/>
    <w:rsid w:val="005D12E4"/>
    <w:rsid w:val="005D5C68"/>
    <w:rsid w:val="005E2115"/>
    <w:rsid w:val="005E696B"/>
    <w:rsid w:val="005E7695"/>
    <w:rsid w:val="006007CD"/>
    <w:rsid w:val="00620F4E"/>
    <w:rsid w:val="00633106"/>
    <w:rsid w:val="0064040B"/>
    <w:rsid w:val="00642405"/>
    <w:rsid w:val="00642E44"/>
    <w:rsid w:val="00643B4C"/>
    <w:rsid w:val="0065254B"/>
    <w:rsid w:val="0065313C"/>
    <w:rsid w:val="00660DB3"/>
    <w:rsid w:val="00681245"/>
    <w:rsid w:val="00690F5D"/>
    <w:rsid w:val="00692EF6"/>
    <w:rsid w:val="006C62DE"/>
    <w:rsid w:val="006E3CF9"/>
    <w:rsid w:val="00704803"/>
    <w:rsid w:val="00706A20"/>
    <w:rsid w:val="00707D7A"/>
    <w:rsid w:val="007103EF"/>
    <w:rsid w:val="00711330"/>
    <w:rsid w:val="00727EE6"/>
    <w:rsid w:val="00745473"/>
    <w:rsid w:val="00763988"/>
    <w:rsid w:val="007739C4"/>
    <w:rsid w:val="00780832"/>
    <w:rsid w:val="00781E60"/>
    <w:rsid w:val="007A582F"/>
    <w:rsid w:val="00850E16"/>
    <w:rsid w:val="00870C66"/>
    <w:rsid w:val="00884AFA"/>
    <w:rsid w:val="0088611B"/>
    <w:rsid w:val="008A0459"/>
    <w:rsid w:val="008B0AF4"/>
    <w:rsid w:val="008B6E84"/>
    <w:rsid w:val="008D0681"/>
    <w:rsid w:val="008D6542"/>
    <w:rsid w:val="00905A73"/>
    <w:rsid w:val="00912728"/>
    <w:rsid w:val="00925AE3"/>
    <w:rsid w:val="00934409"/>
    <w:rsid w:val="009410D3"/>
    <w:rsid w:val="00951634"/>
    <w:rsid w:val="0098672C"/>
    <w:rsid w:val="00986930"/>
    <w:rsid w:val="00991873"/>
    <w:rsid w:val="009B03C3"/>
    <w:rsid w:val="009C15A0"/>
    <w:rsid w:val="009C279F"/>
    <w:rsid w:val="009C72E3"/>
    <w:rsid w:val="009D06AC"/>
    <w:rsid w:val="009D5FE1"/>
    <w:rsid w:val="009E28C9"/>
    <w:rsid w:val="009F40D9"/>
    <w:rsid w:val="00A06A02"/>
    <w:rsid w:val="00A21745"/>
    <w:rsid w:val="00A22DCF"/>
    <w:rsid w:val="00A3062C"/>
    <w:rsid w:val="00A33174"/>
    <w:rsid w:val="00A37D74"/>
    <w:rsid w:val="00A47558"/>
    <w:rsid w:val="00A62E9B"/>
    <w:rsid w:val="00AA0A95"/>
    <w:rsid w:val="00AA540C"/>
    <w:rsid w:val="00AB243C"/>
    <w:rsid w:val="00AB4D22"/>
    <w:rsid w:val="00AB6BD6"/>
    <w:rsid w:val="00AC1DC1"/>
    <w:rsid w:val="00AC213B"/>
    <w:rsid w:val="00B004DF"/>
    <w:rsid w:val="00B11568"/>
    <w:rsid w:val="00B130BD"/>
    <w:rsid w:val="00B15EEA"/>
    <w:rsid w:val="00B30080"/>
    <w:rsid w:val="00B5038F"/>
    <w:rsid w:val="00B56541"/>
    <w:rsid w:val="00B767B1"/>
    <w:rsid w:val="00BA5E4A"/>
    <w:rsid w:val="00BB730D"/>
    <w:rsid w:val="00BE6B58"/>
    <w:rsid w:val="00BF2952"/>
    <w:rsid w:val="00C06786"/>
    <w:rsid w:val="00C253C0"/>
    <w:rsid w:val="00C26E98"/>
    <w:rsid w:val="00C36835"/>
    <w:rsid w:val="00C552BE"/>
    <w:rsid w:val="00C56884"/>
    <w:rsid w:val="00C56FF8"/>
    <w:rsid w:val="00C635AD"/>
    <w:rsid w:val="00C7324D"/>
    <w:rsid w:val="00CA5B77"/>
    <w:rsid w:val="00CA5CD2"/>
    <w:rsid w:val="00CC77C7"/>
    <w:rsid w:val="00CD0A70"/>
    <w:rsid w:val="00CD7395"/>
    <w:rsid w:val="00CD7559"/>
    <w:rsid w:val="00CE5F7B"/>
    <w:rsid w:val="00D2429D"/>
    <w:rsid w:val="00D46215"/>
    <w:rsid w:val="00D51435"/>
    <w:rsid w:val="00D57030"/>
    <w:rsid w:val="00D83181"/>
    <w:rsid w:val="00D923F9"/>
    <w:rsid w:val="00D925DD"/>
    <w:rsid w:val="00DA06E4"/>
    <w:rsid w:val="00DC5693"/>
    <w:rsid w:val="00DD4BDB"/>
    <w:rsid w:val="00DF00BB"/>
    <w:rsid w:val="00DF6A86"/>
    <w:rsid w:val="00E26FF8"/>
    <w:rsid w:val="00E34C92"/>
    <w:rsid w:val="00E522A0"/>
    <w:rsid w:val="00E555BC"/>
    <w:rsid w:val="00E84E6F"/>
    <w:rsid w:val="00E9562F"/>
    <w:rsid w:val="00EA0F2A"/>
    <w:rsid w:val="00EA4BBA"/>
    <w:rsid w:val="00EB4605"/>
    <w:rsid w:val="00ED4277"/>
    <w:rsid w:val="00EF76A4"/>
    <w:rsid w:val="00F0502D"/>
    <w:rsid w:val="00F30E31"/>
    <w:rsid w:val="00F61B96"/>
    <w:rsid w:val="00F62DAB"/>
    <w:rsid w:val="00F7175D"/>
    <w:rsid w:val="00F77B17"/>
    <w:rsid w:val="00F86282"/>
    <w:rsid w:val="00F92C1E"/>
    <w:rsid w:val="00FA0615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34E7CB83"/>
  <w15:docId w15:val="{F832C3DA-5E73-48BB-A940-403C826A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customStyle="1" w:styleId="Textopadro">
    <w:name w:val="Texto padrão"/>
    <w:basedOn w:val="Normal"/>
    <w:rsid w:val="00E26FF8"/>
    <w:rPr>
      <w:sz w:val="24"/>
    </w:rPr>
  </w:style>
  <w:style w:type="paragraph" w:styleId="NormalWeb">
    <w:name w:val="Normal (Web)"/>
    <w:basedOn w:val="Normal"/>
    <w:uiPriority w:val="99"/>
    <w:unhideWhenUsed/>
    <w:rsid w:val="003D004D"/>
    <w:pPr>
      <w:spacing w:before="100" w:beforeAutospacing="1" w:after="100" w:afterAutospacing="1"/>
    </w:pPr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8ED0-2EC4-4343-860C-5842AFA1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4299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3</cp:revision>
  <cp:lastPrinted>2021-12-03T18:26:00Z</cp:lastPrinted>
  <dcterms:created xsi:type="dcterms:W3CDTF">2021-12-06T12:21:00Z</dcterms:created>
  <dcterms:modified xsi:type="dcterms:W3CDTF">2021-12-06T12:30:00Z</dcterms:modified>
</cp:coreProperties>
</file>