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3C8" w:rsidRDefault="00C843C8" w:rsidP="00C843C8">
      <w:pPr>
        <w:tabs>
          <w:tab w:val="num" w:pos="284"/>
          <w:tab w:val="left" w:pos="709"/>
        </w:tabs>
        <w:ind w:left="142" w:firstLine="425"/>
        <w:jc w:val="center"/>
        <w:rPr>
          <w:b/>
          <w:sz w:val="28"/>
        </w:rPr>
      </w:pPr>
    </w:p>
    <w:p w:rsidR="00C843C8" w:rsidRDefault="00C843C8" w:rsidP="00C843C8">
      <w:pPr>
        <w:tabs>
          <w:tab w:val="num" w:pos="284"/>
          <w:tab w:val="left" w:pos="709"/>
        </w:tabs>
        <w:ind w:left="142" w:firstLine="425"/>
        <w:jc w:val="center"/>
        <w:rPr>
          <w:b/>
          <w:sz w:val="28"/>
        </w:rPr>
      </w:pPr>
    </w:p>
    <w:p w:rsidR="00C843C8" w:rsidRPr="004312C8" w:rsidRDefault="00B80439" w:rsidP="00C843C8">
      <w:pPr>
        <w:tabs>
          <w:tab w:val="num" w:pos="284"/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8"/>
        </w:rPr>
        <w:t>INDICAÇÃO Nº 34</w:t>
      </w:r>
      <w:r w:rsidR="00C843C8">
        <w:rPr>
          <w:b/>
          <w:sz w:val="28"/>
        </w:rPr>
        <w:t>/20</w:t>
      </w:r>
      <w:r w:rsidR="004C0DC3">
        <w:rPr>
          <w:b/>
          <w:sz w:val="28"/>
        </w:rPr>
        <w:t>2</w:t>
      </w:r>
      <w:r>
        <w:rPr>
          <w:b/>
          <w:sz w:val="28"/>
        </w:rPr>
        <w:t>1</w:t>
      </w:r>
    </w:p>
    <w:p w:rsidR="00C843C8" w:rsidRDefault="00C843C8" w:rsidP="00C843C8">
      <w:pPr>
        <w:tabs>
          <w:tab w:val="num" w:pos="284"/>
          <w:tab w:val="left" w:pos="709"/>
        </w:tabs>
        <w:ind w:left="142" w:firstLine="425"/>
        <w:jc w:val="both"/>
        <w:rPr>
          <w:b/>
          <w:sz w:val="24"/>
          <w:szCs w:val="24"/>
        </w:rPr>
      </w:pPr>
    </w:p>
    <w:p w:rsidR="00C843C8" w:rsidRDefault="00C843C8" w:rsidP="00C843C8">
      <w:pPr>
        <w:tabs>
          <w:tab w:val="num" w:pos="284"/>
          <w:tab w:val="left" w:pos="709"/>
        </w:tabs>
        <w:ind w:left="142" w:firstLine="425"/>
        <w:jc w:val="both"/>
        <w:rPr>
          <w:b/>
          <w:sz w:val="24"/>
          <w:szCs w:val="24"/>
        </w:rPr>
      </w:pPr>
    </w:p>
    <w:p w:rsidR="00C843C8" w:rsidRPr="001203E3" w:rsidRDefault="00C843C8" w:rsidP="00C843C8">
      <w:pPr>
        <w:rPr>
          <w:sz w:val="24"/>
          <w:szCs w:val="24"/>
        </w:rPr>
      </w:pPr>
    </w:p>
    <w:p w:rsidR="00B1430F" w:rsidRDefault="00C843C8" w:rsidP="00C843C8">
      <w:pPr>
        <w:spacing w:before="240" w:after="240"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que, </w:t>
      </w:r>
      <w:r w:rsidR="00226804">
        <w:rPr>
          <w:sz w:val="24"/>
          <w:szCs w:val="24"/>
        </w:rPr>
        <w:t xml:space="preserve">a </w:t>
      </w:r>
      <w:proofErr w:type="spellStart"/>
      <w:r w:rsidR="00226804">
        <w:rPr>
          <w:sz w:val="24"/>
          <w:szCs w:val="24"/>
        </w:rPr>
        <w:t>canaleta</w:t>
      </w:r>
      <w:proofErr w:type="spellEnd"/>
      <w:r w:rsidR="00226804">
        <w:rPr>
          <w:sz w:val="24"/>
          <w:szCs w:val="24"/>
        </w:rPr>
        <w:t xml:space="preserve"> existente no cruz</w:t>
      </w:r>
      <w:r w:rsidR="009559D2">
        <w:rPr>
          <w:sz w:val="24"/>
          <w:szCs w:val="24"/>
        </w:rPr>
        <w:t xml:space="preserve">amento da Rua </w:t>
      </w:r>
      <w:r w:rsidR="00B80439">
        <w:rPr>
          <w:sz w:val="24"/>
          <w:szCs w:val="24"/>
        </w:rPr>
        <w:t xml:space="preserve">João </w:t>
      </w:r>
      <w:proofErr w:type="spellStart"/>
      <w:r w:rsidR="00B80439">
        <w:rPr>
          <w:sz w:val="24"/>
          <w:szCs w:val="24"/>
        </w:rPr>
        <w:t>Balugoli</w:t>
      </w:r>
      <w:proofErr w:type="spellEnd"/>
      <w:proofErr w:type="gramStart"/>
      <w:r w:rsidR="00DC0096">
        <w:rPr>
          <w:sz w:val="24"/>
          <w:szCs w:val="24"/>
        </w:rPr>
        <w:t xml:space="preserve"> </w:t>
      </w:r>
      <w:r w:rsidR="00B80439">
        <w:rPr>
          <w:sz w:val="24"/>
          <w:szCs w:val="24"/>
        </w:rPr>
        <w:t xml:space="preserve"> </w:t>
      </w:r>
      <w:r w:rsidR="00DC0096">
        <w:rPr>
          <w:sz w:val="24"/>
          <w:szCs w:val="24"/>
        </w:rPr>
        <w:t xml:space="preserve"> </w:t>
      </w:r>
      <w:proofErr w:type="gramEnd"/>
      <w:r w:rsidR="009559D2">
        <w:rPr>
          <w:sz w:val="24"/>
          <w:szCs w:val="24"/>
        </w:rPr>
        <w:t>com a</w:t>
      </w:r>
      <w:r w:rsidR="00B80439">
        <w:rPr>
          <w:sz w:val="24"/>
          <w:szCs w:val="24"/>
        </w:rPr>
        <w:t xml:space="preserve"> Rua Dr. Jorge Jardim Bastos</w:t>
      </w:r>
      <w:r w:rsidR="00226804">
        <w:rPr>
          <w:sz w:val="24"/>
          <w:szCs w:val="24"/>
        </w:rPr>
        <w:t xml:space="preserve">, no Bairro </w:t>
      </w:r>
      <w:r w:rsidR="00B80439">
        <w:rPr>
          <w:sz w:val="24"/>
          <w:szCs w:val="24"/>
        </w:rPr>
        <w:t>Santa Rita</w:t>
      </w:r>
      <w:r w:rsidR="00226804">
        <w:rPr>
          <w:sz w:val="24"/>
          <w:szCs w:val="24"/>
        </w:rPr>
        <w:t xml:space="preserve">, </w:t>
      </w:r>
      <w:r w:rsidR="004400C9">
        <w:rPr>
          <w:sz w:val="24"/>
          <w:szCs w:val="24"/>
        </w:rPr>
        <w:t xml:space="preserve"> além de antiga</w:t>
      </w:r>
      <w:r w:rsidR="005227E0">
        <w:rPr>
          <w:sz w:val="24"/>
          <w:szCs w:val="24"/>
        </w:rPr>
        <w:t xml:space="preserve"> não te</w:t>
      </w:r>
      <w:r w:rsidR="00226804">
        <w:rPr>
          <w:sz w:val="24"/>
          <w:szCs w:val="24"/>
        </w:rPr>
        <w:t>m sido</w:t>
      </w:r>
      <w:r w:rsidR="00637FC6">
        <w:rPr>
          <w:sz w:val="24"/>
          <w:szCs w:val="24"/>
        </w:rPr>
        <w:t xml:space="preserve"> suficiente para </w:t>
      </w:r>
      <w:r w:rsidR="004400C9">
        <w:rPr>
          <w:sz w:val="24"/>
          <w:szCs w:val="24"/>
        </w:rPr>
        <w:t>conter</w:t>
      </w:r>
      <w:r w:rsidR="00B80439">
        <w:rPr>
          <w:sz w:val="24"/>
          <w:szCs w:val="24"/>
        </w:rPr>
        <w:t xml:space="preserve"> </w:t>
      </w:r>
      <w:r w:rsidR="004400C9">
        <w:rPr>
          <w:sz w:val="24"/>
          <w:szCs w:val="24"/>
        </w:rPr>
        <w:t>a</w:t>
      </w:r>
      <w:r w:rsidR="00637FC6">
        <w:rPr>
          <w:sz w:val="24"/>
          <w:szCs w:val="24"/>
        </w:rPr>
        <w:t xml:space="preserve"> vazão das águas das chuvas, </w:t>
      </w:r>
      <w:r w:rsidR="004400C9">
        <w:rPr>
          <w:sz w:val="24"/>
          <w:szCs w:val="24"/>
        </w:rPr>
        <w:t>fazendo com</w:t>
      </w:r>
      <w:r w:rsidR="00637FC6">
        <w:rPr>
          <w:sz w:val="24"/>
          <w:szCs w:val="24"/>
        </w:rPr>
        <w:t xml:space="preserve"> que as águas se es</w:t>
      </w:r>
      <w:r w:rsidR="00DC0096">
        <w:rPr>
          <w:sz w:val="24"/>
          <w:szCs w:val="24"/>
        </w:rPr>
        <w:t>palhem pela via devido ao acumulo de sujeiras;</w:t>
      </w:r>
    </w:p>
    <w:p w:rsidR="00637FC6" w:rsidRDefault="00637FC6" w:rsidP="00C843C8">
      <w:pPr>
        <w:spacing w:before="240" w:after="240"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Considerando que,</w:t>
      </w:r>
      <w:r w:rsidR="00226804">
        <w:rPr>
          <w:sz w:val="24"/>
          <w:szCs w:val="24"/>
        </w:rPr>
        <w:t xml:space="preserve"> o fato da </w:t>
      </w:r>
      <w:r w:rsidR="009559D2">
        <w:rPr>
          <w:sz w:val="24"/>
          <w:szCs w:val="24"/>
        </w:rPr>
        <w:t>água</w:t>
      </w:r>
      <w:r w:rsidR="00226804">
        <w:rPr>
          <w:sz w:val="24"/>
          <w:szCs w:val="24"/>
        </w:rPr>
        <w:t xml:space="preserve"> não escoar corretamente junto ao meio-fio da </w:t>
      </w:r>
      <w:r w:rsidR="00B80439">
        <w:rPr>
          <w:sz w:val="24"/>
          <w:szCs w:val="24"/>
        </w:rPr>
        <w:t>rua</w:t>
      </w:r>
      <w:r w:rsidR="00226804">
        <w:rPr>
          <w:sz w:val="24"/>
          <w:szCs w:val="24"/>
        </w:rPr>
        <w:t xml:space="preserve">, pode vir a causar risco de acidentes de </w:t>
      </w:r>
      <w:proofErr w:type="spellStart"/>
      <w:r w:rsidR="00226804">
        <w:rPr>
          <w:sz w:val="24"/>
          <w:szCs w:val="24"/>
        </w:rPr>
        <w:t>aquaplanagem</w:t>
      </w:r>
      <w:proofErr w:type="spellEnd"/>
      <w:r w:rsidR="00226804">
        <w:rPr>
          <w:sz w:val="24"/>
          <w:szCs w:val="24"/>
        </w:rPr>
        <w:t xml:space="preserve">.   </w:t>
      </w:r>
    </w:p>
    <w:p w:rsidR="00C843C8" w:rsidRPr="00C843C8" w:rsidRDefault="00C843C8" w:rsidP="00C843C8">
      <w:pPr>
        <w:spacing w:line="360" w:lineRule="auto"/>
        <w:jc w:val="both"/>
        <w:rPr>
          <w:sz w:val="24"/>
          <w:szCs w:val="24"/>
        </w:rPr>
      </w:pPr>
    </w:p>
    <w:p w:rsidR="00C843C8" w:rsidRDefault="00C843C8" w:rsidP="00C843C8">
      <w:pPr>
        <w:spacing w:line="360" w:lineRule="auto"/>
        <w:ind w:firstLine="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INDICO </w:t>
      </w:r>
    </w:p>
    <w:p w:rsidR="00C843C8" w:rsidRDefault="00C843C8" w:rsidP="00C843C8">
      <w:pPr>
        <w:spacing w:line="360" w:lineRule="auto"/>
        <w:ind w:firstLine="1134"/>
        <w:jc w:val="both"/>
        <w:rPr>
          <w:sz w:val="24"/>
          <w:szCs w:val="24"/>
        </w:rPr>
      </w:pPr>
    </w:p>
    <w:p w:rsidR="00C843C8" w:rsidRDefault="00C843C8" w:rsidP="00C843C8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Ao Exmo.</w:t>
      </w:r>
      <w:r w:rsidR="00AA1D3C">
        <w:rPr>
          <w:sz w:val="24"/>
          <w:szCs w:val="24"/>
        </w:rPr>
        <w:t xml:space="preserve"> Senhor Prefeito Municipal que,</w:t>
      </w:r>
      <w:r>
        <w:rPr>
          <w:sz w:val="24"/>
          <w:szCs w:val="24"/>
        </w:rPr>
        <w:t xml:space="preserve"> tome as devidas providências junto ao setor competente, no sentido de poder realizar </w:t>
      </w:r>
      <w:r w:rsidR="00373985">
        <w:rPr>
          <w:sz w:val="24"/>
          <w:szCs w:val="24"/>
        </w:rPr>
        <w:t xml:space="preserve">o </w:t>
      </w:r>
      <w:r w:rsidR="00B1430F">
        <w:rPr>
          <w:sz w:val="24"/>
          <w:szCs w:val="24"/>
        </w:rPr>
        <w:t>serviço de</w:t>
      </w:r>
      <w:r w:rsidR="00226804">
        <w:rPr>
          <w:sz w:val="24"/>
          <w:szCs w:val="24"/>
        </w:rPr>
        <w:t xml:space="preserve"> construção de uma nova </w:t>
      </w:r>
      <w:proofErr w:type="spellStart"/>
      <w:r w:rsidR="00DC0096">
        <w:rPr>
          <w:sz w:val="24"/>
          <w:szCs w:val="24"/>
        </w:rPr>
        <w:t>canaleta</w:t>
      </w:r>
      <w:proofErr w:type="spellEnd"/>
      <w:r w:rsidR="00226804">
        <w:rPr>
          <w:sz w:val="24"/>
          <w:szCs w:val="24"/>
        </w:rPr>
        <w:t xml:space="preserve"> </w:t>
      </w:r>
      <w:r w:rsidR="00B80439">
        <w:rPr>
          <w:sz w:val="24"/>
          <w:szCs w:val="24"/>
        </w:rPr>
        <w:t xml:space="preserve">de concreto </w:t>
      </w:r>
      <w:r w:rsidR="00226804">
        <w:rPr>
          <w:sz w:val="24"/>
          <w:szCs w:val="24"/>
        </w:rPr>
        <w:t>n</w:t>
      </w:r>
      <w:r w:rsidR="00EC0CB3">
        <w:rPr>
          <w:sz w:val="24"/>
          <w:szCs w:val="24"/>
        </w:rPr>
        <w:t>o referido local</w:t>
      </w:r>
      <w:r w:rsidR="00373985">
        <w:rPr>
          <w:sz w:val="24"/>
          <w:szCs w:val="24"/>
        </w:rPr>
        <w:t xml:space="preserve">, </w:t>
      </w:r>
      <w:r w:rsidR="00B1430F">
        <w:rPr>
          <w:sz w:val="24"/>
          <w:szCs w:val="24"/>
        </w:rPr>
        <w:t>eliminando</w:t>
      </w:r>
      <w:r w:rsidR="00373985">
        <w:rPr>
          <w:sz w:val="24"/>
          <w:szCs w:val="24"/>
        </w:rPr>
        <w:t>, dessa maneira, o</w:t>
      </w:r>
      <w:r w:rsidR="00B1430F">
        <w:rPr>
          <w:sz w:val="24"/>
          <w:szCs w:val="24"/>
        </w:rPr>
        <w:t xml:space="preserve"> risco de acidentes</w:t>
      </w:r>
      <w:r w:rsidR="00226804">
        <w:rPr>
          <w:sz w:val="24"/>
          <w:szCs w:val="24"/>
        </w:rPr>
        <w:t xml:space="preserve"> em dias chuvosos</w:t>
      </w:r>
      <w:r w:rsidR="00DC0096">
        <w:rPr>
          <w:sz w:val="24"/>
          <w:szCs w:val="24"/>
        </w:rPr>
        <w:t xml:space="preserve"> com veículos automotores e também</w:t>
      </w:r>
      <w:r>
        <w:rPr>
          <w:sz w:val="24"/>
          <w:szCs w:val="24"/>
        </w:rPr>
        <w:t xml:space="preserve"> preservando a segura</w:t>
      </w:r>
      <w:r w:rsidR="00D02352">
        <w:rPr>
          <w:sz w:val="24"/>
          <w:szCs w:val="24"/>
        </w:rPr>
        <w:t>nça dos</w:t>
      </w:r>
      <w:r w:rsidR="00226804">
        <w:rPr>
          <w:sz w:val="24"/>
          <w:szCs w:val="24"/>
        </w:rPr>
        <w:t xml:space="preserve"> tra</w:t>
      </w:r>
      <w:r w:rsidR="00D02352">
        <w:rPr>
          <w:sz w:val="24"/>
          <w:szCs w:val="24"/>
        </w:rPr>
        <w:t>nseuntes</w:t>
      </w:r>
      <w:r w:rsidR="00226804">
        <w:rPr>
          <w:sz w:val="24"/>
          <w:szCs w:val="24"/>
        </w:rPr>
        <w:t xml:space="preserve"> que passam pelo local</w:t>
      </w:r>
      <w:r w:rsidR="00373985">
        <w:rPr>
          <w:sz w:val="24"/>
          <w:szCs w:val="24"/>
        </w:rPr>
        <w:t>.</w:t>
      </w:r>
    </w:p>
    <w:p w:rsidR="00C843C8" w:rsidRDefault="00C843C8" w:rsidP="00C843C8">
      <w:pPr>
        <w:rPr>
          <w:sz w:val="24"/>
          <w:szCs w:val="24"/>
        </w:rPr>
      </w:pPr>
    </w:p>
    <w:p w:rsidR="00C843C8" w:rsidRDefault="00C843C8" w:rsidP="00C843C8">
      <w:pPr>
        <w:jc w:val="center"/>
        <w:rPr>
          <w:sz w:val="24"/>
          <w:szCs w:val="24"/>
        </w:rPr>
      </w:pPr>
    </w:p>
    <w:p w:rsidR="00C843C8" w:rsidRDefault="00DC2F4F" w:rsidP="00C843C8">
      <w:pPr>
        <w:jc w:val="center"/>
        <w:rPr>
          <w:sz w:val="24"/>
          <w:szCs w:val="24"/>
        </w:rPr>
      </w:pPr>
      <w:r>
        <w:rPr>
          <w:sz w:val="24"/>
          <w:szCs w:val="24"/>
        </w:rPr>
        <w:t>Sales Oliveira</w:t>
      </w:r>
      <w:r w:rsidR="00B1430F">
        <w:rPr>
          <w:sz w:val="24"/>
          <w:szCs w:val="24"/>
        </w:rPr>
        <w:t xml:space="preserve">, </w:t>
      </w:r>
      <w:r w:rsidR="00B80439">
        <w:rPr>
          <w:sz w:val="24"/>
          <w:szCs w:val="24"/>
        </w:rPr>
        <w:t>16</w:t>
      </w:r>
      <w:r w:rsidR="004C0DC3">
        <w:rPr>
          <w:sz w:val="24"/>
          <w:szCs w:val="24"/>
        </w:rPr>
        <w:t xml:space="preserve"> de </w:t>
      </w:r>
      <w:r w:rsidR="00B80439">
        <w:rPr>
          <w:sz w:val="24"/>
          <w:szCs w:val="24"/>
        </w:rPr>
        <w:t>Abril de 2.021</w:t>
      </w:r>
      <w:r w:rsidR="00C843C8">
        <w:rPr>
          <w:sz w:val="24"/>
          <w:szCs w:val="24"/>
        </w:rPr>
        <w:t>.</w:t>
      </w:r>
    </w:p>
    <w:p w:rsidR="00C843C8" w:rsidRDefault="00C843C8" w:rsidP="00C843C8">
      <w:pPr>
        <w:rPr>
          <w:sz w:val="24"/>
          <w:szCs w:val="24"/>
        </w:rPr>
      </w:pPr>
    </w:p>
    <w:p w:rsidR="00C843C8" w:rsidRDefault="00C843C8" w:rsidP="00C843C8">
      <w:pPr>
        <w:rPr>
          <w:sz w:val="24"/>
          <w:szCs w:val="24"/>
        </w:rPr>
      </w:pPr>
    </w:p>
    <w:p w:rsidR="00C843C8" w:rsidRDefault="00C843C8" w:rsidP="00C843C8">
      <w:pPr>
        <w:rPr>
          <w:sz w:val="24"/>
          <w:szCs w:val="24"/>
        </w:rPr>
      </w:pPr>
    </w:p>
    <w:p w:rsidR="00C843C8" w:rsidRDefault="00C843C8" w:rsidP="00C843C8">
      <w:pPr>
        <w:rPr>
          <w:sz w:val="24"/>
          <w:szCs w:val="24"/>
        </w:rPr>
      </w:pPr>
    </w:p>
    <w:p w:rsidR="00C843C8" w:rsidRDefault="00C843C8" w:rsidP="00C843C8">
      <w:pPr>
        <w:ind w:firstLine="1134"/>
        <w:rPr>
          <w:sz w:val="24"/>
          <w:szCs w:val="24"/>
        </w:rPr>
      </w:pPr>
    </w:p>
    <w:p w:rsidR="00C843C8" w:rsidRDefault="001270B7" w:rsidP="00C843C8">
      <w:pPr>
        <w:ind w:firstLine="1134"/>
        <w:rPr>
          <w:sz w:val="24"/>
          <w:szCs w:val="24"/>
        </w:rPr>
      </w:pPr>
      <w:r>
        <w:rPr>
          <w:sz w:val="24"/>
          <w:szCs w:val="24"/>
        </w:rPr>
        <w:t>Alessandro de Sousa</w:t>
      </w:r>
    </w:p>
    <w:p w:rsidR="00C843C8" w:rsidRDefault="00DC2F4F" w:rsidP="00C843C8">
      <w:pPr>
        <w:ind w:firstLine="1134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075EF9" w:rsidRDefault="00075EF9" w:rsidP="00075EF9">
      <w:pPr>
        <w:jc w:val="right"/>
        <w:rPr>
          <w:b/>
          <w:color w:val="FF0000"/>
          <w:sz w:val="56"/>
          <w:szCs w:val="56"/>
        </w:rPr>
      </w:pPr>
    </w:p>
    <w:sectPr w:rsidR="00075EF9" w:rsidSect="008C019E">
      <w:headerReference w:type="default" r:id="rId8"/>
      <w:footerReference w:type="default" r:id="rId9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7E0" w:rsidRDefault="005227E0">
      <w:r>
        <w:separator/>
      </w:r>
    </w:p>
  </w:endnote>
  <w:endnote w:type="continuationSeparator" w:id="1">
    <w:p w:rsidR="005227E0" w:rsidRDefault="005227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7E0" w:rsidRPr="00A06A02" w:rsidRDefault="005227E0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 xml:space="preserve">Avenida Mogianan° 1.111, Centro, Sales Oliveira, Estado de São Paulo, CEP: </w:t>
    </w:r>
    <w:proofErr w:type="gramStart"/>
    <w:r w:rsidRPr="00A06A02">
      <w:rPr>
        <w:rFonts w:ascii="Monotype Corsiva" w:hAnsi="Monotype Corsiva"/>
      </w:rPr>
      <w:t>14.660-000</w:t>
    </w:r>
    <w:r>
      <w:rPr>
        <w:rFonts w:ascii="Monotype Corsiva" w:hAnsi="Monotype Corsiva"/>
      </w:rPr>
      <w:t>, Cx</w:t>
    </w:r>
    <w:proofErr w:type="gramEnd"/>
    <w:r>
      <w:rPr>
        <w:rFonts w:ascii="Monotype Corsiva" w:hAnsi="Monotype Corsiva"/>
      </w:rPr>
      <w:t xml:space="preserve"> Postal 29</w:t>
    </w:r>
  </w:p>
  <w:p w:rsidR="005227E0" w:rsidRPr="00B80439" w:rsidRDefault="005227E0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  <w:lang w:val="en-US"/>
      </w:rPr>
    </w:pPr>
    <w:r w:rsidRPr="00B80439">
      <w:rPr>
        <w:rFonts w:ascii="Monotype Corsiva" w:hAnsi="Monotype Corsiva"/>
        <w:lang w:val="en-US"/>
      </w:rPr>
      <w:t xml:space="preserve">Tel: 0XX 16 3852-1811/3216, email: </w:t>
    </w:r>
    <w:hyperlink r:id="rId1" w:history="1">
      <w:r w:rsidRPr="00B80439">
        <w:rPr>
          <w:rStyle w:val="Hyperlink"/>
          <w:rFonts w:ascii="Monotype Corsiva" w:hAnsi="Monotype Corsiva"/>
          <w:lang w:val="en-US"/>
        </w:rPr>
        <w:t>cmso@cmso.sp.gov.br</w:t>
      </w:r>
    </w:hyperlink>
    <w:r w:rsidRPr="00B80439">
      <w:rPr>
        <w:rFonts w:ascii="Monotype Corsiva" w:hAnsi="Monotype Corsiva"/>
        <w:lang w:val="en-US"/>
      </w:rPr>
      <w:t xml:space="preserve">Site: www.cmso.sp.gov.br  </w:t>
    </w:r>
  </w:p>
  <w:p w:rsidR="005227E0" w:rsidRPr="00A06A02" w:rsidRDefault="005227E0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>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 w:rsidR="002D21A4" w:rsidRPr="002D21A4">
      <w:fldChar w:fldCharType="begin"/>
    </w:r>
    <w:r>
      <w:instrText xml:space="preserve"> PAGE   \* MERGEFORMAT </w:instrText>
    </w:r>
    <w:r w:rsidR="002D21A4" w:rsidRPr="002D21A4">
      <w:fldChar w:fldCharType="separate"/>
    </w:r>
    <w:r w:rsidR="00B80439" w:rsidRPr="00B80439">
      <w:rPr>
        <w:rFonts w:asciiTheme="majorHAnsi" w:hAnsiTheme="majorHAnsi"/>
        <w:noProof/>
      </w:rPr>
      <w:t>1</w:t>
    </w:r>
    <w:r w:rsidR="002D21A4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7E0" w:rsidRDefault="005227E0">
      <w:r>
        <w:separator/>
      </w:r>
    </w:p>
  </w:footnote>
  <w:footnote w:type="continuationSeparator" w:id="1">
    <w:p w:rsidR="005227E0" w:rsidRDefault="005227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7E0" w:rsidRPr="003C7A2E" w:rsidRDefault="002D21A4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 w:rsidRPr="002D21A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680068757" r:id="rId2"/>
      </w:pict>
    </w:r>
    <w:r w:rsidR="005227E0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:rsidR="005227E0" w:rsidRDefault="005227E0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:rsidR="005227E0" w:rsidRPr="003C7A2E" w:rsidRDefault="005227E0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:rsidR="005227E0" w:rsidRDefault="005227E0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8633A"/>
    <w:rsid w:val="00000AC4"/>
    <w:rsid w:val="00017B39"/>
    <w:rsid w:val="0004577C"/>
    <w:rsid w:val="0006640B"/>
    <w:rsid w:val="00074F6C"/>
    <w:rsid w:val="00075EF9"/>
    <w:rsid w:val="000939DD"/>
    <w:rsid w:val="00097E7C"/>
    <w:rsid w:val="000A215E"/>
    <w:rsid w:val="000A36A8"/>
    <w:rsid w:val="000C377D"/>
    <w:rsid w:val="00110080"/>
    <w:rsid w:val="00112D98"/>
    <w:rsid w:val="00112DC8"/>
    <w:rsid w:val="001270B7"/>
    <w:rsid w:val="0012740B"/>
    <w:rsid w:val="00127545"/>
    <w:rsid w:val="00147D24"/>
    <w:rsid w:val="001549EC"/>
    <w:rsid w:val="00170746"/>
    <w:rsid w:val="00173025"/>
    <w:rsid w:val="001A0869"/>
    <w:rsid w:val="001B0D7E"/>
    <w:rsid w:val="001C1516"/>
    <w:rsid w:val="001E02DD"/>
    <w:rsid w:val="001E32B1"/>
    <w:rsid w:val="001E634A"/>
    <w:rsid w:val="001F1BD4"/>
    <w:rsid w:val="001F7F38"/>
    <w:rsid w:val="00206C1A"/>
    <w:rsid w:val="00226804"/>
    <w:rsid w:val="00245392"/>
    <w:rsid w:val="00247A3B"/>
    <w:rsid w:val="002715C2"/>
    <w:rsid w:val="00271AD8"/>
    <w:rsid w:val="002A0778"/>
    <w:rsid w:val="002A1192"/>
    <w:rsid w:val="002D21A4"/>
    <w:rsid w:val="002D492E"/>
    <w:rsid w:val="003008D4"/>
    <w:rsid w:val="003215B1"/>
    <w:rsid w:val="003416AA"/>
    <w:rsid w:val="00373985"/>
    <w:rsid w:val="003947AA"/>
    <w:rsid w:val="003A1BD5"/>
    <w:rsid w:val="003C5636"/>
    <w:rsid w:val="003C7A2E"/>
    <w:rsid w:val="003D15BC"/>
    <w:rsid w:val="003D61DC"/>
    <w:rsid w:val="003F0C1A"/>
    <w:rsid w:val="003F225C"/>
    <w:rsid w:val="004020ED"/>
    <w:rsid w:val="00411A0E"/>
    <w:rsid w:val="00420809"/>
    <w:rsid w:val="0042754A"/>
    <w:rsid w:val="004400C9"/>
    <w:rsid w:val="00465650"/>
    <w:rsid w:val="0047043E"/>
    <w:rsid w:val="00473324"/>
    <w:rsid w:val="0048633A"/>
    <w:rsid w:val="00495FD4"/>
    <w:rsid w:val="004B505F"/>
    <w:rsid w:val="004C0DC3"/>
    <w:rsid w:val="004D1839"/>
    <w:rsid w:val="004D5F43"/>
    <w:rsid w:val="004F1ED8"/>
    <w:rsid w:val="004F6AE6"/>
    <w:rsid w:val="00504CF5"/>
    <w:rsid w:val="00507684"/>
    <w:rsid w:val="005227E0"/>
    <w:rsid w:val="00546818"/>
    <w:rsid w:val="00596DD2"/>
    <w:rsid w:val="005C75EE"/>
    <w:rsid w:val="005D12E4"/>
    <w:rsid w:val="005E2115"/>
    <w:rsid w:val="005E696B"/>
    <w:rsid w:val="006007CD"/>
    <w:rsid w:val="00620F4E"/>
    <w:rsid w:val="00637FC6"/>
    <w:rsid w:val="00642405"/>
    <w:rsid w:val="00642E44"/>
    <w:rsid w:val="00643B4C"/>
    <w:rsid w:val="00645F5E"/>
    <w:rsid w:val="00660DB3"/>
    <w:rsid w:val="006860A4"/>
    <w:rsid w:val="006C62DE"/>
    <w:rsid w:val="006F09E0"/>
    <w:rsid w:val="00704803"/>
    <w:rsid w:val="00706A20"/>
    <w:rsid w:val="00707D7A"/>
    <w:rsid w:val="00741B76"/>
    <w:rsid w:val="00745473"/>
    <w:rsid w:val="00763988"/>
    <w:rsid w:val="007739C4"/>
    <w:rsid w:val="00816C4A"/>
    <w:rsid w:val="00850E16"/>
    <w:rsid w:val="00884AFA"/>
    <w:rsid w:val="008B6E84"/>
    <w:rsid w:val="008C019E"/>
    <w:rsid w:val="008D6542"/>
    <w:rsid w:val="008F4BC3"/>
    <w:rsid w:val="00905A73"/>
    <w:rsid w:val="00912728"/>
    <w:rsid w:val="009559D2"/>
    <w:rsid w:val="00986930"/>
    <w:rsid w:val="00991873"/>
    <w:rsid w:val="009B03C3"/>
    <w:rsid w:val="009C15A0"/>
    <w:rsid w:val="009C72E3"/>
    <w:rsid w:val="009D06AC"/>
    <w:rsid w:val="009D5FE1"/>
    <w:rsid w:val="009E28C9"/>
    <w:rsid w:val="00A06A02"/>
    <w:rsid w:val="00A21745"/>
    <w:rsid w:val="00A37D74"/>
    <w:rsid w:val="00A47558"/>
    <w:rsid w:val="00A62E9B"/>
    <w:rsid w:val="00AA0A95"/>
    <w:rsid w:val="00AA1D3C"/>
    <w:rsid w:val="00AC1DC1"/>
    <w:rsid w:val="00AC213B"/>
    <w:rsid w:val="00AD359D"/>
    <w:rsid w:val="00AF5AA8"/>
    <w:rsid w:val="00B004DF"/>
    <w:rsid w:val="00B1430F"/>
    <w:rsid w:val="00B26AB1"/>
    <w:rsid w:val="00B30080"/>
    <w:rsid w:val="00B5038F"/>
    <w:rsid w:val="00B56541"/>
    <w:rsid w:val="00B80439"/>
    <w:rsid w:val="00BA5E4A"/>
    <w:rsid w:val="00BB730D"/>
    <w:rsid w:val="00BC3980"/>
    <w:rsid w:val="00BD035A"/>
    <w:rsid w:val="00BE6B58"/>
    <w:rsid w:val="00C253C0"/>
    <w:rsid w:val="00C552BE"/>
    <w:rsid w:val="00C56884"/>
    <w:rsid w:val="00C635AD"/>
    <w:rsid w:val="00C675BB"/>
    <w:rsid w:val="00C843C8"/>
    <w:rsid w:val="00CA5B77"/>
    <w:rsid w:val="00CA5CD2"/>
    <w:rsid w:val="00CC77C7"/>
    <w:rsid w:val="00CD0A70"/>
    <w:rsid w:val="00D02352"/>
    <w:rsid w:val="00D2429D"/>
    <w:rsid w:val="00D46215"/>
    <w:rsid w:val="00D83181"/>
    <w:rsid w:val="00D91513"/>
    <w:rsid w:val="00D923F9"/>
    <w:rsid w:val="00D925DD"/>
    <w:rsid w:val="00DC0096"/>
    <w:rsid w:val="00DC2F4F"/>
    <w:rsid w:val="00DC5693"/>
    <w:rsid w:val="00DD4BDB"/>
    <w:rsid w:val="00DF00BB"/>
    <w:rsid w:val="00E34C92"/>
    <w:rsid w:val="00E84E6F"/>
    <w:rsid w:val="00EA4BBA"/>
    <w:rsid w:val="00EB4605"/>
    <w:rsid w:val="00EC0CB3"/>
    <w:rsid w:val="00EC75A4"/>
    <w:rsid w:val="00F0502D"/>
    <w:rsid w:val="00F62DAB"/>
    <w:rsid w:val="00F66516"/>
    <w:rsid w:val="00F7175D"/>
    <w:rsid w:val="00F77B17"/>
    <w:rsid w:val="00F86282"/>
    <w:rsid w:val="00F92C1E"/>
    <w:rsid w:val="00FA4684"/>
    <w:rsid w:val="00FB57B7"/>
    <w:rsid w:val="00FE3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34988-E2E5-4BE9-8049-9481861EB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905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Danilo Pegorin</cp:lastModifiedBy>
  <cp:revision>2</cp:revision>
  <cp:lastPrinted>2021-04-16T11:59:00Z</cp:lastPrinted>
  <dcterms:created xsi:type="dcterms:W3CDTF">2021-04-16T12:00:00Z</dcterms:created>
  <dcterms:modified xsi:type="dcterms:W3CDTF">2021-04-16T12:00:00Z</dcterms:modified>
</cp:coreProperties>
</file>