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center"/>
        <w:rPr>
          <w:b/>
          <w:sz w:val="28"/>
        </w:rPr>
      </w:pP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center"/>
        <w:rPr>
          <w:b/>
          <w:sz w:val="28"/>
        </w:rPr>
      </w:pPr>
    </w:p>
    <w:p w:rsidR="00C843C8" w:rsidRPr="004312C8" w:rsidRDefault="00447CE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BD47E5">
        <w:rPr>
          <w:b/>
          <w:sz w:val="28"/>
        </w:rPr>
        <w:t>74</w:t>
      </w:r>
      <w:r w:rsidR="001511CD">
        <w:rPr>
          <w:b/>
          <w:sz w:val="28"/>
        </w:rPr>
        <w:t>/2023</w:t>
      </w: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447CE7" w:rsidRDefault="00927087" w:rsidP="00927087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os moradores</w:t>
      </w:r>
      <w:r w:rsidR="00BD47E5">
        <w:rPr>
          <w:sz w:val="24"/>
          <w:szCs w:val="24"/>
        </w:rPr>
        <w:t xml:space="preserve"> e</w:t>
      </w:r>
      <w:r w:rsidR="00BC284C">
        <w:rPr>
          <w:sz w:val="24"/>
          <w:szCs w:val="24"/>
        </w:rPr>
        <w:t xml:space="preserve"> transeuntes </w:t>
      </w:r>
      <w:r>
        <w:rPr>
          <w:sz w:val="24"/>
          <w:szCs w:val="24"/>
        </w:rPr>
        <w:t>das imediações</w:t>
      </w:r>
      <w:r w:rsidR="001511CD">
        <w:rPr>
          <w:sz w:val="24"/>
          <w:szCs w:val="24"/>
        </w:rPr>
        <w:t xml:space="preserve"> do </w:t>
      </w:r>
      <w:r w:rsidR="00BD47E5">
        <w:rPr>
          <w:sz w:val="24"/>
          <w:szCs w:val="24"/>
        </w:rPr>
        <w:t>número 101 da Rua Jerônimo Alves Pereira, no Bairro Jardim Alto Limpo</w:t>
      </w:r>
      <w:r w:rsidR="002E0957">
        <w:rPr>
          <w:sz w:val="24"/>
          <w:szCs w:val="24"/>
        </w:rPr>
        <w:t xml:space="preserve"> I</w:t>
      </w:r>
      <w:r>
        <w:rPr>
          <w:sz w:val="24"/>
          <w:szCs w:val="24"/>
        </w:rPr>
        <w:t>, estão reivindicando</w:t>
      </w:r>
      <w:r w:rsidR="00BC284C">
        <w:rPr>
          <w:sz w:val="24"/>
          <w:szCs w:val="24"/>
        </w:rPr>
        <w:t xml:space="preserve"> a instalação de</w:t>
      </w:r>
      <w:r w:rsidR="002E0957">
        <w:rPr>
          <w:sz w:val="24"/>
          <w:szCs w:val="24"/>
        </w:rPr>
        <w:t xml:space="preserve"> redutor</w:t>
      </w:r>
      <w:r>
        <w:rPr>
          <w:sz w:val="24"/>
          <w:szCs w:val="24"/>
        </w:rPr>
        <w:t xml:space="preserve"> </w:t>
      </w:r>
      <w:r w:rsidR="00BD47E5">
        <w:rPr>
          <w:sz w:val="24"/>
          <w:szCs w:val="24"/>
        </w:rPr>
        <w:t>de velocidade do tipo “lombada”</w:t>
      </w:r>
      <w:r w:rsidR="001511CD">
        <w:rPr>
          <w:sz w:val="24"/>
          <w:szCs w:val="24"/>
        </w:rPr>
        <w:t xml:space="preserve">, próximo ao </w:t>
      </w:r>
      <w:r w:rsidR="00BD47E5">
        <w:rPr>
          <w:sz w:val="24"/>
          <w:szCs w:val="24"/>
        </w:rPr>
        <w:t>número</w:t>
      </w:r>
      <w:r w:rsidR="001511CD">
        <w:rPr>
          <w:sz w:val="24"/>
          <w:szCs w:val="24"/>
        </w:rPr>
        <w:t xml:space="preserve"> mencionado</w:t>
      </w:r>
      <w:r>
        <w:rPr>
          <w:sz w:val="24"/>
          <w:szCs w:val="24"/>
        </w:rPr>
        <w:t>, com o intuito de diminuir a alta velocidade dos veículos que trafegam por ali e preservar a segurança dos moradores e pedestres</w:t>
      </w:r>
      <w:r w:rsidR="00BD47E5">
        <w:rPr>
          <w:sz w:val="24"/>
          <w:szCs w:val="24"/>
        </w:rPr>
        <w:t>, conforme requerimento em anexo</w:t>
      </w:r>
      <w:r>
        <w:rPr>
          <w:sz w:val="24"/>
          <w:szCs w:val="24"/>
        </w:rPr>
        <w:t>;</w:t>
      </w:r>
    </w:p>
    <w:p w:rsidR="001511CD" w:rsidRDefault="00447CE7" w:rsidP="001511CD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o trecho onde o redutor</w:t>
      </w:r>
      <w:r w:rsidR="003C101D">
        <w:rPr>
          <w:sz w:val="24"/>
          <w:szCs w:val="24"/>
        </w:rPr>
        <w:t xml:space="preserve"> </w:t>
      </w:r>
      <w:r w:rsidR="00BD47E5">
        <w:rPr>
          <w:sz w:val="24"/>
          <w:szCs w:val="24"/>
        </w:rPr>
        <w:t>é</w:t>
      </w:r>
      <w:r>
        <w:rPr>
          <w:sz w:val="24"/>
          <w:szCs w:val="24"/>
        </w:rPr>
        <w:t xml:space="preserve"> solicitad</w:t>
      </w:r>
      <w:r w:rsidR="003C101D">
        <w:rPr>
          <w:sz w:val="24"/>
          <w:szCs w:val="24"/>
        </w:rPr>
        <w:t>o</w:t>
      </w:r>
      <w:r>
        <w:rPr>
          <w:sz w:val="24"/>
          <w:szCs w:val="24"/>
        </w:rPr>
        <w:t xml:space="preserve">, é </w:t>
      </w:r>
      <w:r w:rsidR="00E31BF5">
        <w:rPr>
          <w:sz w:val="24"/>
          <w:szCs w:val="24"/>
        </w:rPr>
        <w:t>uma área de fácil instalação, que</w:t>
      </w:r>
      <w:r>
        <w:rPr>
          <w:sz w:val="24"/>
          <w:szCs w:val="24"/>
        </w:rPr>
        <w:t xml:space="preserve"> ajudar</w:t>
      </w:r>
      <w:r w:rsidR="00E31BF5">
        <w:rPr>
          <w:sz w:val="24"/>
          <w:szCs w:val="24"/>
        </w:rPr>
        <w:t>á</w:t>
      </w:r>
      <w:r>
        <w:rPr>
          <w:sz w:val="24"/>
          <w:szCs w:val="24"/>
        </w:rPr>
        <w:t xml:space="preserve"> na segurança d</w:t>
      </w:r>
      <w:r w:rsidR="00161725">
        <w:rPr>
          <w:sz w:val="24"/>
          <w:szCs w:val="24"/>
        </w:rPr>
        <w:t>o local</w:t>
      </w:r>
      <w:r w:rsidR="001511CD">
        <w:rPr>
          <w:sz w:val="24"/>
          <w:szCs w:val="24"/>
        </w:rPr>
        <w:t>.</w:t>
      </w:r>
    </w:p>
    <w:p w:rsidR="00927087" w:rsidRDefault="00927087" w:rsidP="001511CD">
      <w:pPr>
        <w:spacing w:before="240" w:after="240"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:rsidR="00927087" w:rsidRDefault="00927087" w:rsidP="0092708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Exmo</w:t>
      </w:r>
      <w:bookmarkStart w:id="0" w:name="_GoBack"/>
      <w:bookmarkEnd w:id="0"/>
      <w:r>
        <w:rPr>
          <w:sz w:val="24"/>
          <w:szCs w:val="24"/>
        </w:rPr>
        <w:t xml:space="preserve">. Senhor Prefeito Municipal </w:t>
      </w:r>
      <w:proofErr w:type="gramStart"/>
      <w:r>
        <w:rPr>
          <w:sz w:val="24"/>
          <w:szCs w:val="24"/>
        </w:rPr>
        <w:t>que,  tome</w:t>
      </w:r>
      <w:proofErr w:type="gramEnd"/>
      <w:r>
        <w:rPr>
          <w:sz w:val="24"/>
          <w:szCs w:val="24"/>
        </w:rPr>
        <w:t xml:space="preserve"> as devidas providências junto ao setor competente, no sentido de poder realizar estudos para  viabilizar a instalação d</w:t>
      </w:r>
      <w:r w:rsidR="00BD47E5">
        <w:rPr>
          <w:sz w:val="24"/>
          <w:szCs w:val="24"/>
        </w:rPr>
        <w:t>o</w:t>
      </w:r>
      <w:r>
        <w:rPr>
          <w:sz w:val="24"/>
          <w:szCs w:val="24"/>
        </w:rPr>
        <w:t xml:space="preserve">  redutor de velocidade do tipo “lombadas” assi</w:t>
      </w:r>
      <w:r w:rsidR="00BD47E5">
        <w:rPr>
          <w:sz w:val="24"/>
          <w:szCs w:val="24"/>
        </w:rPr>
        <w:t>m como sua devida sinalização no endereço</w:t>
      </w:r>
      <w:r w:rsidR="00F75DC2">
        <w:rPr>
          <w:sz w:val="24"/>
          <w:szCs w:val="24"/>
        </w:rPr>
        <w:t xml:space="preserve"> citad</w:t>
      </w:r>
      <w:r w:rsidR="00BD47E5">
        <w:rPr>
          <w:sz w:val="24"/>
          <w:szCs w:val="24"/>
        </w:rPr>
        <w:t>o</w:t>
      </w:r>
      <w:r w:rsidR="00F75DC2">
        <w:rPr>
          <w:sz w:val="24"/>
          <w:szCs w:val="24"/>
        </w:rPr>
        <w:t>,</w:t>
      </w:r>
      <w:r>
        <w:rPr>
          <w:sz w:val="24"/>
          <w:szCs w:val="24"/>
        </w:rPr>
        <w:t xml:space="preserve"> reduzindo a velocidade dos veículos e preservando a segurança dos moradores e transeuntes. 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jc w:val="center"/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BD47E5">
        <w:rPr>
          <w:sz w:val="24"/>
          <w:szCs w:val="24"/>
        </w:rPr>
        <w:t>21</w:t>
      </w:r>
      <w:r w:rsidR="003C101D">
        <w:rPr>
          <w:sz w:val="24"/>
          <w:szCs w:val="24"/>
        </w:rPr>
        <w:t xml:space="preserve"> de </w:t>
      </w:r>
      <w:proofErr w:type="gramStart"/>
      <w:r w:rsidR="001511CD">
        <w:rPr>
          <w:sz w:val="24"/>
          <w:szCs w:val="24"/>
        </w:rPr>
        <w:t>Junho</w:t>
      </w:r>
      <w:proofErr w:type="gramEnd"/>
      <w:r w:rsidR="00B72688">
        <w:rPr>
          <w:sz w:val="24"/>
          <w:szCs w:val="24"/>
        </w:rPr>
        <w:t xml:space="preserve"> d</w:t>
      </w:r>
      <w:r w:rsidR="003C101D">
        <w:rPr>
          <w:sz w:val="24"/>
          <w:szCs w:val="24"/>
        </w:rPr>
        <w:t>e 202</w:t>
      </w:r>
      <w:r w:rsidR="001511CD">
        <w:rPr>
          <w:sz w:val="24"/>
          <w:szCs w:val="24"/>
        </w:rPr>
        <w:t>3</w:t>
      </w:r>
    </w:p>
    <w:p w:rsidR="00C843C8" w:rsidRDefault="00C843C8" w:rsidP="00C843C8">
      <w:pPr>
        <w:rPr>
          <w:sz w:val="24"/>
          <w:szCs w:val="24"/>
        </w:rPr>
      </w:pPr>
    </w:p>
    <w:p w:rsidR="001511CD" w:rsidRDefault="001511CD" w:rsidP="00C843C8">
      <w:pPr>
        <w:rPr>
          <w:sz w:val="24"/>
          <w:szCs w:val="24"/>
        </w:rPr>
      </w:pPr>
    </w:p>
    <w:p w:rsidR="001511CD" w:rsidRDefault="001511CD" w:rsidP="00C843C8">
      <w:pPr>
        <w:rPr>
          <w:sz w:val="24"/>
          <w:szCs w:val="24"/>
        </w:rPr>
      </w:pPr>
    </w:p>
    <w:p w:rsidR="001511CD" w:rsidRDefault="001511CD" w:rsidP="00C843C8">
      <w:pPr>
        <w:rPr>
          <w:sz w:val="24"/>
          <w:szCs w:val="24"/>
        </w:rPr>
      </w:pPr>
    </w:p>
    <w:p w:rsidR="00075EF9" w:rsidRDefault="001511CD" w:rsidP="001511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Sampronio</w:t>
      </w:r>
      <w:proofErr w:type="spellEnd"/>
      <w:r>
        <w:rPr>
          <w:sz w:val="24"/>
          <w:szCs w:val="24"/>
        </w:rPr>
        <w:t xml:space="preserve"> Resende</w:t>
      </w:r>
    </w:p>
    <w:p w:rsidR="005B1667" w:rsidRDefault="001511CD" w:rsidP="00F75DC2">
      <w:pPr>
        <w:jc w:val="center"/>
        <w:rPr>
          <w:b/>
          <w:color w:val="FF0000"/>
          <w:sz w:val="56"/>
          <w:szCs w:val="56"/>
        </w:rPr>
      </w:pPr>
      <w:r>
        <w:rPr>
          <w:sz w:val="24"/>
          <w:szCs w:val="24"/>
        </w:rPr>
        <w:t>Vereador</w:t>
      </w:r>
    </w:p>
    <w:p w:rsidR="005B1667" w:rsidRDefault="005B1667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p w:rsidR="005B1667" w:rsidRDefault="005B1667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p w:rsidR="00F83074" w:rsidRDefault="00F83074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F8307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8B" w:rsidRDefault="0001338B">
      <w:r>
        <w:separator/>
      </w:r>
    </w:p>
  </w:endnote>
  <w:endnote w:type="continuationSeparator" w:id="0">
    <w:p w:rsidR="0001338B" w:rsidRDefault="0001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38B" w:rsidRPr="00A06A02" w:rsidRDefault="0001338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Mogianan°</w:t>
    </w:r>
    <w:proofErr w:type="spellEnd"/>
    <w:r w:rsidRPr="00A06A02">
      <w:rPr>
        <w:rFonts w:ascii="Monotype Corsiva" w:hAnsi="Monotype Corsiva"/>
      </w:rPr>
      <w:t xml:space="preserve">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01338B" w:rsidRPr="00A06A02" w:rsidRDefault="0001338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01338B" w:rsidRPr="00A06A02" w:rsidRDefault="003C101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     </w:t>
    </w:r>
    <w:r w:rsidR="0001338B" w:rsidRPr="00A06A02">
      <w:rPr>
        <w:rFonts w:ascii="Monotype Corsiva" w:hAnsi="Monotype Corsiva"/>
      </w:rPr>
      <w:t>CNPJ: 72.917.362/0001-52</w:t>
    </w:r>
    <w:r w:rsidR="0001338B" w:rsidRPr="00A06A02">
      <w:rPr>
        <w:rFonts w:ascii="Monotype Corsiva" w:hAnsi="Monotype Corsiva"/>
      </w:rPr>
      <w:ptab w:relativeTo="margin" w:alignment="right" w:leader="none"/>
    </w:r>
    <w:r w:rsidR="0001338B" w:rsidRPr="00A06A02">
      <w:rPr>
        <w:rFonts w:ascii="Monotype Corsiva" w:hAnsi="Monotype Corsiva"/>
      </w:rPr>
      <w:t>Página</w:t>
    </w:r>
    <w:r w:rsidR="00691319">
      <w:fldChar w:fldCharType="begin"/>
    </w:r>
    <w:r w:rsidR="0001338B">
      <w:instrText xml:space="preserve"> PAGE   \* MERGEFORMAT </w:instrText>
    </w:r>
    <w:r w:rsidR="00691319">
      <w:fldChar w:fldCharType="separate"/>
    </w:r>
    <w:r w:rsidR="002E0957" w:rsidRPr="002E0957">
      <w:rPr>
        <w:rFonts w:asciiTheme="majorHAnsi" w:hAnsiTheme="majorHAnsi"/>
        <w:noProof/>
      </w:rPr>
      <w:t>1</w:t>
    </w:r>
    <w:r w:rsidR="00691319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8B" w:rsidRDefault="0001338B">
      <w:r>
        <w:separator/>
      </w:r>
    </w:p>
  </w:footnote>
  <w:footnote w:type="continuationSeparator" w:id="0">
    <w:p w:rsidR="0001338B" w:rsidRDefault="0001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38B" w:rsidRPr="003C7A2E" w:rsidRDefault="002E095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8932684" r:id="rId2"/>
      </w:object>
    </w:r>
    <w:r w:rsidR="0001338B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01338B" w:rsidRDefault="0001338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01338B" w:rsidRPr="003C7A2E" w:rsidRDefault="0001338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01338B" w:rsidRDefault="0001338B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4577C"/>
    <w:rsid w:val="0006640B"/>
    <w:rsid w:val="00074F6C"/>
    <w:rsid w:val="00075EF9"/>
    <w:rsid w:val="000939DD"/>
    <w:rsid w:val="00097E7C"/>
    <w:rsid w:val="000A215E"/>
    <w:rsid w:val="000A36A8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7D24"/>
    <w:rsid w:val="001511CD"/>
    <w:rsid w:val="001549EC"/>
    <w:rsid w:val="00161725"/>
    <w:rsid w:val="00170746"/>
    <w:rsid w:val="00173025"/>
    <w:rsid w:val="00173AB0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45392"/>
    <w:rsid w:val="00247A3B"/>
    <w:rsid w:val="002715C2"/>
    <w:rsid w:val="00271AD8"/>
    <w:rsid w:val="002A0778"/>
    <w:rsid w:val="002A1192"/>
    <w:rsid w:val="002D492E"/>
    <w:rsid w:val="002E0957"/>
    <w:rsid w:val="003008D4"/>
    <w:rsid w:val="003215B1"/>
    <w:rsid w:val="003416AA"/>
    <w:rsid w:val="00373985"/>
    <w:rsid w:val="003947AA"/>
    <w:rsid w:val="003A1BD5"/>
    <w:rsid w:val="003C101D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47CE7"/>
    <w:rsid w:val="00465650"/>
    <w:rsid w:val="0047043E"/>
    <w:rsid w:val="00473324"/>
    <w:rsid w:val="0048633A"/>
    <w:rsid w:val="00495FD4"/>
    <w:rsid w:val="004B505F"/>
    <w:rsid w:val="004D1839"/>
    <w:rsid w:val="004D5F43"/>
    <w:rsid w:val="004F1ED8"/>
    <w:rsid w:val="004F6AE6"/>
    <w:rsid w:val="00507684"/>
    <w:rsid w:val="005344F8"/>
    <w:rsid w:val="00546818"/>
    <w:rsid w:val="00596DD2"/>
    <w:rsid w:val="005B1667"/>
    <w:rsid w:val="005C353D"/>
    <w:rsid w:val="005C75EE"/>
    <w:rsid w:val="005D12E4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860A4"/>
    <w:rsid w:val="00691319"/>
    <w:rsid w:val="006C62DE"/>
    <w:rsid w:val="00704803"/>
    <w:rsid w:val="00706A20"/>
    <w:rsid w:val="00707D7A"/>
    <w:rsid w:val="00745473"/>
    <w:rsid w:val="00763988"/>
    <w:rsid w:val="007739C4"/>
    <w:rsid w:val="00850E16"/>
    <w:rsid w:val="00884AFA"/>
    <w:rsid w:val="008B6E84"/>
    <w:rsid w:val="008C019E"/>
    <w:rsid w:val="008D6542"/>
    <w:rsid w:val="008F4BC3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72688"/>
    <w:rsid w:val="00BA5E4A"/>
    <w:rsid w:val="00BB730D"/>
    <w:rsid w:val="00BC284C"/>
    <w:rsid w:val="00BC3980"/>
    <w:rsid w:val="00BD035A"/>
    <w:rsid w:val="00BD47E5"/>
    <w:rsid w:val="00BE6B58"/>
    <w:rsid w:val="00C253C0"/>
    <w:rsid w:val="00C552BE"/>
    <w:rsid w:val="00C56884"/>
    <w:rsid w:val="00C635AD"/>
    <w:rsid w:val="00C675BB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C2F4F"/>
    <w:rsid w:val="00DC5693"/>
    <w:rsid w:val="00DD4BDB"/>
    <w:rsid w:val="00DF00BB"/>
    <w:rsid w:val="00E31BF5"/>
    <w:rsid w:val="00E34C92"/>
    <w:rsid w:val="00E35D3E"/>
    <w:rsid w:val="00E84E6F"/>
    <w:rsid w:val="00EA4BBA"/>
    <w:rsid w:val="00EB4605"/>
    <w:rsid w:val="00EC0CB3"/>
    <w:rsid w:val="00EC75A4"/>
    <w:rsid w:val="00F0502D"/>
    <w:rsid w:val="00F62DAB"/>
    <w:rsid w:val="00F7175D"/>
    <w:rsid w:val="00F75DC2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7BA72897"/>
  <w15:docId w15:val="{89E98D22-A7F4-40B2-ACF0-3BF6E137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0D2A-014F-483D-AD30-C0CD7E4B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998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2017-05-10T11:57:00Z</cp:lastPrinted>
  <dcterms:created xsi:type="dcterms:W3CDTF">2023-06-22T12:52:00Z</dcterms:created>
  <dcterms:modified xsi:type="dcterms:W3CDTF">2023-06-22T12:52:00Z</dcterms:modified>
</cp:coreProperties>
</file>