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CC" w:rsidRPr="00CD44B5" w:rsidRDefault="001E09B8" w:rsidP="004B5E36">
      <w:pPr>
        <w:jc w:val="center"/>
        <w:rPr>
          <w:b/>
          <w:sz w:val="28"/>
          <w:szCs w:val="28"/>
        </w:rPr>
      </w:pPr>
      <w:r w:rsidRPr="00CD44B5">
        <w:rPr>
          <w:b/>
          <w:sz w:val="28"/>
          <w:szCs w:val="28"/>
        </w:rPr>
        <w:t xml:space="preserve">PROJETO DE </w:t>
      </w:r>
      <w:r w:rsidR="007421AC" w:rsidRPr="00CD44B5">
        <w:rPr>
          <w:b/>
          <w:sz w:val="28"/>
          <w:szCs w:val="28"/>
        </w:rPr>
        <w:t>RESOLUÇÃO</w:t>
      </w:r>
      <w:r w:rsidRPr="00CD44B5">
        <w:rPr>
          <w:b/>
          <w:sz w:val="28"/>
          <w:szCs w:val="28"/>
        </w:rPr>
        <w:t xml:space="preserve"> Nº </w:t>
      </w:r>
      <w:r w:rsidR="007421AC" w:rsidRPr="00CD44B5">
        <w:rPr>
          <w:b/>
          <w:sz w:val="28"/>
          <w:szCs w:val="28"/>
        </w:rPr>
        <w:t>0</w:t>
      </w:r>
      <w:r w:rsidR="008B28FE">
        <w:rPr>
          <w:b/>
          <w:sz w:val="28"/>
          <w:szCs w:val="28"/>
        </w:rPr>
        <w:t>1/2024</w:t>
      </w:r>
    </w:p>
    <w:p w:rsidR="003148CC" w:rsidRPr="00CD44B5" w:rsidRDefault="00083195" w:rsidP="00314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="008B28FE">
        <w:rPr>
          <w:sz w:val="28"/>
          <w:szCs w:val="28"/>
        </w:rPr>
        <w:t>16</w:t>
      </w:r>
      <w:r w:rsidR="00E27A1A">
        <w:rPr>
          <w:sz w:val="28"/>
          <w:szCs w:val="28"/>
        </w:rPr>
        <w:t xml:space="preserve"> de Fevereiro de</w:t>
      </w:r>
      <w:r w:rsidR="009C762B" w:rsidRPr="00CD44B5">
        <w:rPr>
          <w:sz w:val="28"/>
          <w:szCs w:val="28"/>
        </w:rPr>
        <w:t xml:space="preserve"> 2.0</w:t>
      </w:r>
      <w:r w:rsidR="00336E42" w:rsidRPr="00CD44B5">
        <w:rPr>
          <w:sz w:val="28"/>
          <w:szCs w:val="28"/>
        </w:rPr>
        <w:t>2</w:t>
      </w:r>
      <w:r w:rsidR="008B28FE">
        <w:rPr>
          <w:sz w:val="28"/>
          <w:szCs w:val="28"/>
        </w:rPr>
        <w:t>4</w:t>
      </w:r>
      <w:r w:rsidR="003148CC" w:rsidRPr="00CD44B5">
        <w:rPr>
          <w:sz w:val="28"/>
          <w:szCs w:val="28"/>
        </w:rPr>
        <w:t>.</w:t>
      </w:r>
    </w:p>
    <w:p w:rsidR="00336E42" w:rsidRPr="003148CC" w:rsidRDefault="00336E42" w:rsidP="003148CC">
      <w:pPr>
        <w:jc w:val="center"/>
        <w:rPr>
          <w:sz w:val="22"/>
          <w:szCs w:val="22"/>
        </w:rPr>
      </w:pPr>
    </w:p>
    <w:p w:rsidR="00E27A1A" w:rsidRDefault="00E27A1A" w:rsidP="00336E42">
      <w:pPr>
        <w:ind w:left="4536"/>
        <w:jc w:val="both"/>
        <w:rPr>
          <w:rFonts w:cs="Calibri"/>
          <w:b/>
          <w:sz w:val="26"/>
          <w:szCs w:val="26"/>
        </w:rPr>
      </w:pPr>
    </w:p>
    <w:p w:rsidR="002A191C" w:rsidRDefault="007421AC" w:rsidP="00083195">
      <w:pPr>
        <w:pStyle w:val="NormalWeb"/>
        <w:shd w:val="clear" w:color="auto" w:fill="FFFFFF"/>
        <w:spacing w:before="0" w:beforeAutospacing="0" w:after="120" w:afterAutospacing="0"/>
        <w:ind w:left="4962"/>
        <w:jc w:val="both"/>
        <w:rPr>
          <w:rFonts w:cs="Calibri"/>
          <w:b/>
          <w:sz w:val="26"/>
          <w:szCs w:val="26"/>
        </w:rPr>
      </w:pPr>
      <w:r w:rsidRPr="007421AC">
        <w:rPr>
          <w:sz w:val="20"/>
          <w:szCs w:val="20"/>
        </w:rPr>
        <w:t>“</w:t>
      </w:r>
      <w:r w:rsidR="008B28FE">
        <w:rPr>
          <w:sz w:val="20"/>
          <w:szCs w:val="20"/>
        </w:rPr>
        <w:t xml:space="preserve">DISPÕE SOBRE A </w:t>
      </w:r>
      <w:r w:rsidR="001659A2">
        <w:rPr>
          <w:sz w:val="20"/>
          <w:szCs w:val="20"/>
        </w:rPr>
        <w:t xml:space="preserve">DENOMINAÇÃO </w:t>
      </w:r>
      <w:r w:rsidR="008B28FE">
        <w:rPr>
          <w:sz w:val="20"/>
          <w:szCs w:val="20"/>
        </w:rPr>
        <w:t xml:space="preserve">DO PLENÁRIO DA CÂMARA MUNICIPAL DE SALES OLIVEIRA SP, </w:t>
      </w:r>
      <w:r w:rsidR="001659A2">
        <w:rPr>
          <w:sz w:val="20"/>
          <w:szCs w:val="20"/>
        </w:rPr>
        <w:t>DE “</w:t>
      </w:r>
      <w:r w:rsidR="002F06E8">
        <w:rPr>
          <w:sz w:val="20"/>
          <w:szCs w:val="20"/>
        </w:rPr>
        <w:t xml:space="preserve">PLENÁRIO </w:t>
      </w:r>
      <w:r w:rsidR="008B28FE">
        <w:rPr>
          <w:sz w:val="20"/>
          <w:szCs w:val="20"/>
        </w:rPr>
        <w:t xml:space="preserve">VEREADOR ALESSANDRO DE SOUSA </w:t>
      </w:r>
      <w:r w:rsidR="001659A2">
        <w:rPr>
          <w:sz w:val="20"/>
          <w:szCs w:val="20"/>
        </w:rPr>
        <w:t>–</w:t>
      </w:r>
      <w:r w:rsidR="008B28FE">
        <w:rPr>
          <w:sz w:val="20"/>
          <w:szCs w:val="20"/>
        </w:rPr>
        <w:t xml:space="preserve"> BABINHA</w:t>
      </w:r>
      <w:r w:rsidR="001659A2">
        <w:rPr>
          <w:sz w:val="20"/>
          <w:szCs w:val="20"/>
        </w:rPr>
        <w:t>”</w:t>
      </w:r>
      <w:r w:rsidR="001403B6">
        <w:rPr>
          <w:sz w:val="20"/>
          <w:szCs w:val="20"/>
        </w:rPr>
        <w:t>”.</w:t>
      </w:r>
    </w:p>
    <w:p w:rsidR="001403B6" w:rsidRPr="00CD44B5" w:rsidRDefault="001403B6" w:rsidP="00E12E0E">
      <w:pPr>
        <w:rPr>
          <w:b/>
          <w:i/>
          <w:sz w:val="24"/>
          <w:szCs w:val="24"/>
        </w:rPr>
      </w:pPr>
    </w:p>
    <w:p w:rsidR="00555C78" w:rsidRDefault="00555C78" w:rsidP="00336E42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1E09B8" w:rsidRPr="00CD44B5" w:rsidRDefault="008B28FE" w:rsidP="00336E4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Os Vereadores </w:t>
      </w:r>
      <w:r>
        <w:rPr>
          <w:b/>
          <w:sz w:val="24"/>
          <w:szCs w:val="24"/>
        </w:rPr>
        <w:t xml:space="preserve">da </w:t>
      </w:r>
      <w:r w:rsidRPr="00CD44B5">
        <w:rPr>
          <w:b/>
          <w:sz w:val="24"/>
          <w:szCs w:val="24"/>
        </w:rPr>
        <w:t>Câmara Municipal de Sales Oliveira</w:t>
      </w:r>
      <w:r>
        <w:rPr>
          <w:b/>
          <w:sz w:val="24"/>
          <w:szCs w:val="24"/>
        </w:rPr>
        <w:t xml:space="preserve"> abaixo </w:t>
      </w:r>
      <w:r w:rsidR="0038714F">
        <w:rPr>
          <w:b/>
          <w:sz w:val="24"/>
          <w:szCs w:val="24"/>
        </w:rPr>
        <w:t>relacionados</w:t>
      </w:r>
      <w:r>
        <w:rPr>
          <w:b/>
          <w:sz w:val="24"/>
          <w:szCs w:val="24"/>
        </w:rPr>
        <w:t>,</w:t>
      </w:r>
      <w:r w:rsidR="00E12E0E" w:rsidRPr="00CD44B5">
        <w:rPr>
          <w:b/>
          <w:sz w:val="24"/>
          <w:szCs w:val="24"/>
        </w:rPr>
        <w:t xml:space="preserve"> </w:t>
      </w:r>
      <w:r w:rsidR="001E09B8" w:rsidRPr="00CD44B5">
        <w:rPr>
          <w:sz w:val="24"/>
          <w:szCs w:val="24"/>
        </w:rPr>
        <w:t xml:space="preserve">no uso de suas atribuições legais propõe o seguinte Projeto de </w:t>
      </w:r>
      <w:r w:rsidR="007421AC" w:rsidRPr="00CD44B5">
        <w:rPr>
          <w:sz w:val="24"/>
          <w:szCs w:val="24"/>
        </w:rPr>
        <w:t>Resolução</w:t>
      </w:r>
      <w:r w:rsidR="001E09B8" w:rsidRPr="00CD44B5">
        <w:rPr>
          <w:sz w:val="24"/>
          <w:szCs w:val="24"/>
        </w:rPr>
        <w:t>:</w:t>
      </w:r>
    </w:p>
    <w:p w:rsidR="004631AF" w:rsidRDefault="004631AF" w:rsidP="007421AC">
      <w:pPr>
        <w:spacing w:line="360" w:lineRule="auto"/>
        <w:ind w:firstLine="1134"/>
        <w:jc w:val="both"/>
        <w:rPr>
          <w:sz w:val="24"/>
          <w:szCs w:val="24"/>
        </w:rPr>
      </w:pPr>
    </w:p>
    <w:p w:rsidR="00E27A1A" w:rsidRPr="007421AC" w:rsidRDefault="00E27A1A" w:rsidP="007421AC">
      <w:pPr>
        <w:spacing w:line="360" w:lineRule="auto"/>
        <w:ind w:firstLine="1134"/>
        <w:jc w:val="both"/>
        <w:rPr>
          <w:sz w:val="24"/>
          <w:szCs w:val="24"/>
        </w:rPr>
      </w:pPr>
    </w:p>
    <w:p w:rsidR="00052E42" w:rsidRDefault="00052E42" w:rsidP="004B5E36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</w:pPr>
      <w:r w:rsidRPr="00052E42">
        <w:rPr>
          <w:b/>
        </w:rPr>
        <w:t>Art. 1°</w:t>
      </w:r>
      <w:r>
        <w:t xml:space="preserve"> </w:t>
      </w:r>
      <w:r w:rsidR="002F06E8">
        <w:t xml:space="preserve">- </w:t>
      </w:r>
      <w:r w:rsidR="001659A2">
        <w:t>Fica o Plenário da Câmara Municipal de Sales Oliveira</w:t>
      </w:r>
      <w:r w:rsidR="002F06E8">
        <w:t xml:space="preserve"> denominado de </w:t>
      </w:r>
      <w:r w:rsidR="002F06E8" w:rsidRPr="0038714F">
        <w:rPr>
          <w:b/>
        </w:rPr>
        <w:t>“PLENÁRIO VEREADOR ALESSANDRO DE SOUSA – BABINHA”</w:t>
      </w:r>
      <w:r w:rsidRPr="0038714F">
        <w:rPr>
          <w:b/>
        </w:rPr>
        <w:t>.</w:t>
      </w:r>
      <w:r>
        <w:t xml:space="preserve"> </w:t>
      </w:r>
    </w:p>
    <w:p w:rsidR="0038714F" w:rsidRDefault="00052E42" w:rsidP="004B5E36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</w:pPr>
      <w:r w:rsidRPr="00052E42">
        <w:rPr>
          <w:b/>
        </w:rPr>
        <w:t>Art. 2°</w:t>
      </w:r>
      <w:r>
        <w:t xml:space="preserve"> </w:t>
      </w:r>
      <w:r w:rsidR="002F06E8">
        <w:t>- Fica autorizada a confecção e afixação de placa identificativa</w:t>
      </w:r>
      <w:r w:rsidR="0038714F">
        <w:t>, com a nova denominação do Plenário</w:t>
      </w:r>
      <w:r>
        <w:t>.</w:t>
      </w:r>
    </w:p>
    <w:p w:rsidR="00052E42" w:rsidRDefault="0038714F" w:rsidP="004B5E36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</w:pPr>
      <w:r w:rsidRPr="0038714F">
        <w:rPr>
          <w:b/>
        </w:rPr>
        <w:t>Art. 3º</w:t>
      </w:r>
      <w:r>
        <w:t xml:space="preserve"> - As despesas decorrentes da presente Resolução ficarão por conta  </w:t>
      </w:r>
      <w:r w:rsidR="00052E42">
        <w:t xml:space="preserve"> </w:t>
      </w:r>
      <w:r>
        <w:t>de dotações orçamentárias próprias, suplementadas se necessário.</w:t>
      </w:r>
    </w:p>
    <w:p w:rsidR="004B5E36" w:rsidRDefault="0038714F" w:rsidP="004B5E36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  <w:rPr>
          <w:color w:val="333333"/>
        </w:rPr>
      </w:pPr>
      <w:r>
        <w:rPr>
          <w:b/>
        </w:rPr>
        <w:t>Art. 4</w:t>
      </w:r>
      <w:r w:rsidR="00052E42" w:rsidRPr="00052E42">
        <w:rPr>
          <w:b/>
        </w:rPr>
        <w:t>°</w:t>
      </w:r>
      <w:r>
        <w:rPr>
          <w:b/>
        </w:rPr>
        <w:t xml:space="preserve">- </w:t>
      </w:r>
      <w:r w:rsidR="00052E42">
        <w:t xml:space="preserve"> Esta Resolução entra em vigor na data de sua publicação. </w:t>
      </w:r>
    </w:p>
    <w:p w:rsidR="00A11C0A" w:rsidRDefault="00A11C0A" w:rsidP="003E0BFF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</w:p>
    <w:p w:rsidR="00CD44B5" w:rsidRDefault="007421AC" w:rsidP="003E0BFF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7421AC">
        <w:rPr>
          <w:color w:val="333333"/>
        </w:rPr>
        <w:t>S</w:t>
      </w:r>
      <w:r w:rsidR="003E0BFF">
        <w:rPr>
          <w:color w:val="333333"/>
        </w:rPr>
        <w:t xml:space="preserve">ales Oliveira, </w:t>
      </w:r>
      <w:r w:rsidR="0038714F">
        <w:rPr>
          <w:color w:val="333333"/>
        </w:rPr>
        <w:t>16</w:t>
      </w:r>
      <w:r w:rsidR="00E27A1A">
        <w:rPr>
          <w:color w:val="333333"/>
        </w:rPr>
        <w:t xml:space="preserve"> de </w:t>
      </w:r>
      <w:proofErr w:type="gramStart"/>
      <w:r w:rsidR="00E27A1A">
        <w:rPr>
          <w:color w:val="333333"/>
        </w:rPr>
        <w:t>Fevereiro</w:t>
      </w:r>
      <w:proofErr w:type="gramEnd"/>
      <w:r w:rsidR="003E0BFF">
        <w:rPr>
          <w:color w:val="333333"/>
        </w:rPr>
        <w:t xml:space="preserve"> </w:t>
      </w:r>
      <w:r w:rsidR="00CD44B5">
        <w:rPr>
          <w:color w:val="333333"/>
        </w:rPr>
        <w:t>de 2.02</w:t>
      </w:r>
      <w:r w:rsidR="0038714F">
        <w:rPr>
          <w:color w:val="333333"/>
        </w:rPr>
        <w:t>4</w:t>
      </w:r>
      <w:r w:rsidR="00CD44B5">
        <w:rPr>
          <w:color w:val="333333"/>
        </w:rPr>
        <w:t>.</w:t>
      </w:r>
    </w:p>
    <w:p w:rsidR="009F342A" w:rsidRDefault="009F342A" w:rsidP="009F342A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333333"/>
        </w:rPr>
      </w:pPr>
    </w:p>
    <w:p w:rsidR="00BC12EB" w:rsidRDefault="00BC12EB" w:rsidP="009F342A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333333"/>
        </w:rPr>
      </w:pPr>
    </w:p>
    <w:p w:rsidR="00BC12EB" w:rsidRDefault="00BC12EB" w:rsidP="00BC12E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proofErr w:type="spellStart"/>
      <w:r>
        <w:rPr>
          <w:color w:val="333333"/>
        </w:rPr>
        <w:t>Atilio</w:t>
      </w:r>
      <w:proofErr w:type="spellEnd"/>
      <w:r>
        <w:rPr>
          <w:color w:val="333333"/>
        </w:rPr>
        <w:t xml:space="preserve"> Paschoal Passaglia                             </w:t>
      </w:r>
      <w:r>
        <w:rPr>
          <w:color w:val="333333"/>
        </w:rPr>
        <w:t xml:space="preserve">Claudia Helena Ferreira </w:t>
      </w:r>
      <w:proofErr w:type="spellStart"/>
      <w:r>
        <w:rPr>
          <w:color w:val="333333"/>
        </w:rPr>
        <w:t>Paganini</w:t>
      </w:r>
      <w:proofErr w:type="spellEnd"/>
      <w:r>
        <w:rPr>
          <w:color w:val="333333"/>
        </w:rPr>
        <w:t xml:space="preserve">           </w:t>
      </w:r>
    </w:p>
    <w:p w:rsidR="00BC12EB" w:rsidRDefault="00BC12EB" w:rsidP="00BC12E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Vereador                                                          Vereadora</w:t>
      </w:r>
    </w:p>
    <w:p w:rsidR="00BC12EB" w:rsidRDefault="00BC12EB" w:rsidP="00BC12E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BC12EB" w:rsidRDefault="00BC12EB" w:rsidP="00BC12E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BC12EB" w:rsidRDefault="00BC12EB" w:rsidP="00BC12E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                                </w:t>
      </w:r>
    </w:p>
    <w:p w:rsidR="00C66FE3" w:rsidRDefault="00BC12EB" w:rsidP="009F342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Gabriel </w:t>
      </w:r>
      <w:proofErr w:type="spellStart"/>
      <w:r>
        <w:rPr>
          <w:color w:val="333333"/>
        </w:rPr>
        <w:t>Sinfrônio</w:t>
      </w:r>
      <w:proofErr w:type="spellEnd"/>
      <w:r>
        <w:rPr>
          <w:color w:val="333333"/>
        </w:rPr>
        <w:t xml:space="preserve">                                       </w:t>
      </w:r>
      <w:r w:rsidR="0038714F">
        <w:rPr>
          <w:color w:val="333333"/>
        </w:rPr>
        <w:t>Natália Fernanda Martins</w:t>
      </w:r>
    </w:p>
    <w:p w:rsidR="00BC12EB" w:rsidRDefault="00BC12EB" w:rsidP="00BC12E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 </w:t>
      </w:r>
      <w:r>
        <w:rPr>
          <w:color w:val="333333"/>
        </w:rPr>
        <w:t>Vereador                                                          Vereadora</w:t>
      </w:r>
    </w:p>
    <w:p w:rsidR="00555C78" w:rsidRDefault="00555C78" w:rsidP="00555C7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9F342A" w:rsidRDefault="009F342A" w:rsidP="00555C7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9F342A" w:rsidRDefault="00C66FE3" w:rsidP="00555C7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Luiz Roberto </w:t>
      </w:r>
      <w:proofErr w:type="spellStart"/>
      <w:r>
        <w:rPr>
          <w:color w:val="333333"/>
        </w:rPr>
        <w:t>Sampronio</w:t>
      </w:r>
      <w:proofErr w:type="spellEnd"/>
      <w:r>
        <w:rPr>
          <w:color w:val="333333"/>
        </w:rPr>
        <w:t xml:space="preserve"> Resende             </w:t>
      </w:r>
    </w:p>
    <w:p w:rsidR="009F342A" w:rsidRDefault="00337B7A" w:rsidP="00BC12E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                                         </w:t>
      </w:r>
      <w:r w:rsidR="00BC12EB">
        <w:rPr>
          <w:color w:val="333333"/>
        </w:rPr>
        <w:t>Vereador</w:t>
      </w:r>
    </w:p>
    <w:p w:rsidR="00833E68" w:rsidRDefault="00833E68" w:rsidP="00BC12E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833E68" w:rsidRPr="006E7F72" w:rsidRDefault="00833E68" w:rsidP="006E7F7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</w:rPr>
      </w:pPr>
      <w:r w:rsidRPr="006E7F72">
        <w:rPr>
          <w:b/>
          <w:color w:val="333333"/>
          <w:sz w:val="36"/>
          <w:szCs w:val="36"/>
        </w:rPr>
        <w:t>Justificativa</w:t>
      </w:r>
    </w:p>
    <w:p w:rsidR="00833E68" w:rsidRDefault="00833E68" w:rsidP="00BC12E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833E68" w:rsidRDefault="00833E68" w:rsidP="00BC12E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425410" w:rsidRDefault="00833E68" w:rsidP="006E7F7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>Trata-se de uma singela homenagem ao falecido Vereador Alessandro de Sousa</w:t>
      </w:r>
      <w:r w:rsidR="00425410">
        <w:rPr>
          <w:color w:val="333333"/>
        </w:rPr>
        <w:t xml:space="preserve"> - </w:t>
      </w:r>
      <w:proofErr w:type="spellStart"/>
      <w:r w:rsidR="00425410">
        <w:rPr>
          <w:color w:val="333333"/>
        </w:rPr>
        <w:t>Babinha</w:t>
      </w:r>
      <w:proofErr w:type="spellEnd"/>
      <w:r>
        <w:rPr>
          <w:color w:val="333333"/>
        </w:rPr>
        <w:t>, que nos deixou no</w:t>
      </w:r>
      <w:r w:rsidR="00425410">
        <w:rPr>
          <w:color w:val="333333"/>
        </w:rPr>
        <w:t xml:space="preserve"> último</w:t>
      </w:r>
      <w:r>
        <w:rPr>
          <w:color w:val="333333"/>
        </w:rPr>
        <w:t xml:space="preserve"> dia 04 de </w:t>
      </w:r>
      <w:proofErr w:type="gramStart"/>
      <w:r>
        <w:rPr>
          <w:color w:val="333333"/>
        </w:rPr>
        <w:t>Janeiro</w:t>
      </w:r>
      <w:proofErr w:type="gramEnd"/>
      <w:r>
        <w:rPr>
          <w:color w:val="333333"/>
        </w:rPr>
        <w:t xml:space="preserve"> de 2024.</w:t>
      </w:r>
    </w:p>
    <w:p w:rsidR="006E7F72" w:rsidRDefault="00833E68" w:rsidP="006E7F7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 xml:space="preserve"> Um </w:t>
      </w:r>
      <w:r w:rsidR="007F4AFD">
        <w:rPr>
          <w:color w:val="333333"/>
        </w:rPr>
        <w:t xml:space="preserve">pequeno </w:t>
      </w:r>
      <w:r>
        <w:rPr>
          <w:color w:val="333333"/>
        </w:rPr>
        <w:t>gesto</w:t>
      </w:r>
      <w:r w:rsidR="007F4AFD">
        <w:rPr>
          <w:color w:val="333333"/>
        </w:rPr>
        <w:t xml:space="preserve"> diante da </w:t>
      </w:r>
      <w:r>
        <w:rPr>
          <w:color w:val="333333"/>
        </w:rPr>
        <w:t xml:space="preserve">contribuição de 11 anos </w:t>
      </w:r>
      <w:r w:rsidR="006E7F72">
        <w:rPr>
          <w:color w:val="333333"/>
        </w:rPr>
        <w:t xml:space="preserve">junto ao Legislativo </w:t>
      </w:r>
      <w:r w:rsidR="007F4AFD">
        <w:rPr>
          <w:color w:val="333333"/>
        </w:rPr>
        <w:t>Municipal,</w:t>
      </w:r>
      <w:r w:rsidR="004D3638">
        <w:rPr>
          <w:color w:val="333333"/>
        </w:rPr>
        <w:t xml:space="preserve"> que deverá ficar</w:t>
      </w:r>
      <w:r w:rsidR="006E7F72">
        <w:rPr>
          <w:color w:val="333333"/>
        </w:rPr>
        <w:t xml:space="preserve"> marcado para posteridade de nosso Município, de um homem integro, prestativo, empenhado e preocupado com o desenvolvimento de nossa cidade e com o </w:t>
      </w:r>
      <w:r w:rsidR="007F4AFD">
        <w:rPr>
          <w:color w:val="333333"/>
        </w:rPr>
        <w:t>bem-estar</w:t>
      </w:r>
      <w:r w:rsidR="006E7F72">
        <w:rPr>
          <w:color w:val="333333"/>
        </w:rPr>
        <w:t xml:space="preserve"> de nossa população. </w:t>
      </w:r>
    </w:p>
    <w:p w:rsidR="00425410" w:rsidRDefault="007F4AFD" w:rsidP="006E7F7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 xml:space="preserve">Nascido em 12 de Dezembro de 1975, Alessandro de </w:t>
      </w:r>
      <w:proofErr w:type="gramStart"/>
      <w:r>
        <w:rPr>
          <w:color w:val="333333"/>
        </w:rPr>
        <w:t xml:space="preserve">Sousa, </w:t>
      </w:r>
      <w:r w:rsidR="004D3638">
        <w:rPr>
          <w:color w:val="333333"/>
        </w:rPr>
        <w:t xml:space="preserve"> foi</w:t>
      </w:r>
      <w:proofErr w:type="gramEnd"/>
      <w:r w:rsidR="004D3638">
        <w:rPr>
          <w:color w:val="333333"/>
        </w:rPr>
        <w:t xml:space="preserve"> </w:t>
      </w:r>
      <w:r>
        <w:rPr>
          <w:color w:val="333333"/>
        </w:rPr>
        <w:t xml:space="preserve">casado com a Senhora Marta Marangoni, pai </w:t>
      </w:r>
      <w:r w:rsidR="00772127">
        <w:rPr>
          <w:color w:val="333333"/>
        </w:rPr>
        <w:t>de dois filhos</w:t>
      </w:r>
      <w:r>
        <w:rPr>
          <w:color w:val="333333"/>
        </w:rPr>
        <w:t>, atuou em diversas áreas</w:t>
      </w:r>
      <w:r w:rsidR="00772127">
        <w:rPr>
          <w:color w:val="333333"/>
        </w:rPr>
        <w:t xml:space="preserve"> do nosso município,  trabalhou em palheira, jogador de futebol, funcionário p</w:t>
      </w:r>
      <w:r w:rsidR="00425410">
        <w:rPr>
          <w:color w:val="333333"/>
        </w:rPr>
        <w:t>úblico, por vários anos</w:t>
      </w:r>
      <w:r w:rsidR="004D3638">
        <w:rPr>
          <w:color w:val="333333"/>
        </w:rPr>
        <w:t xml:space="preserve"> atuou</w:t>
      </w:r>
      <w:r w:rsidR="00425410">
        <w:rPr>
          <w:color w:val="333333"/>
        </w:rPr>
        <w:t xml:space="preserve"> no postinho do INSS de nosso Município , depois como serviços gerais e motorista. </w:t>
      </w:r>
    </w:p>
    <w:p w:rsidR="007F4AFD" w:rsidRDefault="00425410" w:rsidP="006E7F7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 xml:space="preserve">Ingressou na carreira </w:t>
      </w:r>
      <w:r w:rsidR="004D3638">
        <w:rPr>
          <w:color w:val="333333"/>
        </w:rPr>
        <w:t>política</w:t>
      </w:r>
      <w:r>
        <w:rPr>
          <w:color w:val="333333"/>
        </w:rPr>
        <w:t xml:space="preserve"> em 2013, como Vereador</w:t>
      </w:r>
      <w:r w:rsidR="00FB0CBC">
        <w:rPr>
          <w:color w:val="333333"/>
        </w:rPr>
        <w:t>,</w:t>
      </w:r>
      <w:r>
        <w:rPr>
          <w:color w:val="333333"/>
        </w:rPr>
        <w:t xml:space="preserve"> e sagrou-se o Vereador mais </w:t>
      </w:r>
      <w:r w:rsidR="007F09D3">
        <w:rPr>
          <w:color w:val="333333"/>
        </w:rPr>
        <w:t>votado da</w:t>
      </w:r>
      <w:r w:rsidR="00FB0CBC">
        <w:rPr>
          <w:color w:val="333333"/>
        </w:rPr>
        <w:t xml:space="preserve"> história do município </w:t>
      </w:r>
      <w:r>
        <w:rPr>
          <w:color w:val="333333"/>
        </w:rPr>
        <w:t>na eleição de 2016</w:t>
      </w:r>
      <w:r w:rsidR="00FB0CBC">
        <w:rPr>
          <w:color w:val="333333"/>
        </w:rPr>
        <w:t>, com 85</w:t>
      </w:r>
      <w:r w:rsidR="007F09D3">
        <w:rPr>
          <w:color w:val="333333"/>
        </w:rPr>
        <w:t>1</w:t>
      </w:r>
      <w:r w:rsidR="00FB0CBC">
        <w:rPr>
          <w:color w:val="333333"/>
        </w:rPr>
        <w:t xml:space="preserve"> votos</w:t>
      </w:r>
      <w:r w:rsidR="00F14E19">
        <w:rPr>
          <w:color w:val="333333"/>
        </w:rPr>
        <w:t>,</w:t>
      </w:r>
      <w:r w:rsidR="00FB0CBC">
        <w:rPr>
          <w:color w:val="333333"/>
        </w:rPr>
        <w:t xml:space="preserve"> p</w:t>
      </w:r>
      <w:r w:rsidR="004D3638">
        <w:rPr>
          <w:color w:val="333333"/>
        </w:rPr>
        <w:t>residindo a Câmara Municipal nos anos de 2017 e 2018</w:t>
      </w:r>
      <w:r w:rsidR="00FB0CBC">
        <w:rPr>
          <w:color w:val="333333"/>
        </w:rPr>
        <w:t xml:space="preserve">, e </w:t>
      </w:r>
      <w:r w:rsidR="004D3638">
        <w:rPr>
          <w:color w:val="333333"/>
        </w:rPr>
        <w:t xml:space="preserve">agora em 2024 </w:t>
      </w:r>
      <w:r w:rsidR="00FB0CBC">
        <w:rPr>
          <w:color w:val="333333"/>
        </w:rPr>
        <w:t xml:space="preserve">estava </w:t>
      </w:r>
      <w:r w:rsidR="004D3638">
        <w:rPr>
          <w:color w:val="333333"/>
        </w:rPr>
        <w:t>em seu terceiro mandato de V</w:t>
      </w:r>
      <w:r w:rsidR="00FB0CBC">
        <w:rPr>
          <w:color w:val="333333"/>
        </w:rPr>
        <w:t xml:space="preserve">ereador. </w:t>
      </w:r>
    </w:p>
    <w:p w:rsidR="00555C78" w:rsidRDefault="006E7F72" w:rsidP="00555C78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</w:t>
      </w:r>
      <w:r w:rsidR="00833E68">
        <w:rPr>
          <w:color w:val="333333"/>
        </w:rPr>
        <w:t xml:space="preserve"> </w:t>
      </w:r>
      <w:r w:rsidR="00555C78">
        <w:rPr>
          <w:color w:val="333333"/>
        </w:rPr>
        <w:t xml:space="preserve">         </w:t>
      </w:r>
      <w:r w:rsidR="0038714F">
        <w:rPr>
          <w:color w:val="333333"/>
        </w:rPr>
        <w:t xml:space="preserve">                </w:t>
      </w:r>
    </w:p>
    <w:p w:rsidR="00C66FE3" w:rsidRDefault="00082A1A" w:rsidP="00C66FE3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Diante do exposto</w:t>
      </w:r>
      <w:r w:rsidR="00C66FE3" w:rsidRPr="00C66FE3">
        <w:rPr>
          <w:sz w:val="24"/>
          <w:szCs w:val="24"/>
        </w:rPr>
        <w:t xml:space="preserve">, propomos o presente Projeto de Resolução, para </w:t>
      </w:r>
      <w:proofErr w:type="gramStart"/>
      <w:r w:rsidR="00C66FE3" w:rsidRPr="00C66FE3">
        <w:rPr>
          <w:sz w:val="24"/>
          <w:szCs w:val="24"/>
        </w:rPr>
        <w:t>apreciação  d</w:t>
      </w:r>
      <w:r w:rsidR="001946E0">
        <w:rPr>
          <w:sz w:val="24"/>
          <w:szCs w:val="24"/>
        </w:rPr>
        <w:t>esta</w:t>
      </w:r>
      <w:proofErr w:type="gramEnd"/>
      <w:r w:rsidR="001946E0">
        <w:rPr>
          <w:sz w:val="24"/>
          <w:szCs w:val="24"/>
        </w:rPr>
        <w:t xml:space="preserve"> Casa Legislativa, na forma</w:t>
      </w:r>
      <w:r w:rsidR="00C66FE3" w:rsidRPr="00C66FE3">
        <w:rPr>
          <w:sz w:val="24"/>
          <w:szCs w:val="24"/>
        </w:rPr>
        <w:t xml:space="preserve"> regimental, merecendo aprovação dos Nobres Parlamentares</w:t>
      </w:r>
      <w:r w:rsidR="001946E0">
        <w:rPr>
          <w:sz w:val="24"/>
          <w:szCs w:val="24"/>
        </w:rPr>
        <w:t>.</w:t>
      </w:r>
    </w:p>
    <w:p w:rsidR="001946E0" w:rsidRDefault="001946E0" w:rsidP="001946E0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</w:p>
    <w:p w:rsidR="001946E0" w:rsidRDefault="001946E0" w:rsidP="001946E0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7421AC">
        <w:rPr>
          <w:color w:val="333333"/>
        </w:rPr>
        <w:t>S</w:t>
      </w:r>
      <w:r w:rsidR="00082A1A">
        <w:rPr>
          <w:color w:val="333333"/>
        </w:rPr>
        <w:t>ales Oliveira, 16</w:t>
      </w:r>
      <w:r>
        <w:rPr>
          <w:color w:val="333333"/>
        </w:rPr>
        <w:t xml:space="preserve"> de </w:t>
      </w:r>
      <w:proofErr w:type="gramStart"/>
      <w:r>
        <w:rPr>
          <w:color w:val="333333"/>
        </w:rPr>
        <w:t>Fevereiro</w:t>
      </w:r>
      <w:proofErr w:type="gramEnd"/>
      <w:r>
        <w:rPr>
          <w:color w:val="333333"/>
        </w:rPr>
        <w:t xml:space="preserve"> de 2.02</w:t>
      </w:r>
      <w:r w:rsidR="00082A1A">
        <w:rPr>
          <w:color w:val="333333"/>
        </w:rPr>
        <w:t>4</w:t>
      </w:r>
      <w:r>
        <w:rPr>
          <w:color w:val="333333"/>
        </w:rPr>
        <w:t>.</w:t>
      </w:r>
    </w:p>
    <w:p w:rsidR="00082A1A" w:rsidRDefault="00082A1A" w:rsidP="001946E0">
      <w:pPr>
        <w:spacing w:line="360" w:lineRule="auto"/>
        <w:ind w:firstLine="1134"/>
        <w:jc w:val="both"/>
        <w:rPr>
          <w:color w:val="333333"/>
        </w:rPr>
      </w:pP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082A1A" w:rsidRDefault="001946E0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bookmarkStart w:id="0" w:name="_GoBack"/>
      <w:bookmarkEnd w:id="0"/>
      <w:r>
        <w:rPr>
          <w:color w:val="333333"/>
        </w:rPr>
        <w:t xml:space="preserve"> </w:t>
      </w:r>
      <w:proofErr w:type="spellStart"/>
      <w:r w:rsidR="00082A1A">
        <w:rPr>
          <w:color w:val="333333"/>
        </w:rPr>
        <w:t>Atilio</w:t>
      </w:r>
      <w:proofErr w:type="spellEnd"/>
      <w:r w:rsidR="00082A1A">
        <w:rPr>
          <w:color w:val="333333"/>
        </w:rPr>
        <w:t xml:space="preserve"> Paschoal Passaglia                             Claudia Helena Ferreira </w:t>
      </w:r>
      <w:proofErr w:type="spellStart"/>
      <w:r w:rsidR="00082A1A">
        <w:rPr>
          <w:color w:val="333333"/>
        </w:rPr>
        <w:t>Paganini</w:t>
      </w:r>
      <w:proofErr w:type="spellEnd"/>
      <w:r w:rsidR="00082A1A">
        <w:rPr>
          <w:color w:val="333333"/>
        </w:rPr>
        <w:t xml:space="preserve">           </w:t>
      </w: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Vereador                                                          Vereadora</w:t>
      </w: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                                </w:t>
      </w: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Gabriel </w:t>
      </w:r>
      <w:proofErr w:type="spellStart"/>
      <w:r>
        <w:rPr>
          <w:color w:val="333333"/>
        </w:rPr>
        <w:t>Sinfrônio</w:t>
      </w:r>
      <w:proofErr w:type="spellEnd"/>
      <w:r>
        <w:rPr>
          <w:color w:val="333333"/>
        </w:rPr>
        <w:t xml:space="preserve">                                       Natália Fernanda Martins</w:t>
      </w: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 Vereador                                                          Vereadora</w:t>
      </w: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Luiz Roberto </w:t>
      </w:r>
      <w:proofErr w:type="spellStart"/>
      <w:r>
        <w:rPr>
          <w:color w:val="333333"/>
        </w:rPr>
        <w:t>Sampronio</w:t>
      </w:r>
      <w:proofErr w:type="spellEnd"/>
      <w:r>
        <w:rPr>
          <w:color w:val="333333"/>
        </w:rPr>
        <w:t xml:space="preserve"> Resende             </w:t>
      </w:r>
    </w:p>
    <w:p w:rsidR="00082A1A" w:rsidRDefault="00082A1A" w:rsidP="00082A1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                                            Vereador</w:t>
      </w:r>
    </w:p>
    <w:p w:rsidR="001946E0" w:rsidRPr="00C66FE3" w:rsidRDefault="001946E0" w:rsidP="001946E0">
      <w:pPr>
        <w:spacing w:line="360" w:lineRule="auto"/>
        <w:ind w:firstLine="1134"/>
        <w:jc w:val="both"/>
        <w:rPr>
          <w:sz w:val="24"/>
          <w:szCs w:val="24"/>
        </w:rPr>
      </w:pPr>
    </w:p>
    <w:sectPr w:rsidR="001946E0" w:rsidRPr="00C66FE3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B6" w:rsidRDefault="001403B6">
      <w:r>
        <w:separator/>
      </w:r>
    </w:p>
  </w:endnote>
  <w:endnote w:type="continuationSeparator" w:id="0">
    <w:p w:rsidR="001403B6" w:rsidRDefault="0014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B6" w:rsidRPr="00A06A02" w:rsidRDefault="001403B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1403B6" w:rsidRPr="00A06A02" w:rsidRDefault="001403B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1403B6" w:rsidRPr="00A06A02" w:rsidRDefault="00C66FE3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 </w:t>
    </w:r>
    <w:r w:rsidR="001403B6" w:rsidRPr="00A06A02">
      <w:rPr>
        <w:rFonts w:ascii="Monotype Corsiva" w:hAnsi="Monotype Corsiva"/>
      </w:rPr>
      <w:t>CNPJ: 72.917.362/0001-52</w:t>
    </w:r>
    <w:r w:rsidR="001403B6" w:rsidRPr="00A06A02">
      <w:rPr>
        <w:rFonts w:ascii="Monotype Corsiva" w:hAnsi="Monotype Corsiva"/>
      </w:rPr>
      <w:ptab w:relativeTo="margin" w:alignment="right" w:leader="none"/>
    </w:r>
    <w:r w:rsidR="001403B6" w:rsidRPr="00A06A02">
      <w:rPr>
        <w:rFonts w:ascii="Monotype Corsiva" w:hAnsi="Monotype Corsiva"/>
      </w:rPr>
      <w:t>Página</w:t>
    </w:r>
    <w:r w:rsidR="001403B6">
      <w:fldChar w:fldCharType="begin"/>
    </w:r>
    <w:r w:rsidR="001403B6">
      <w:instrText xml:space="preserve"> PAGE   \* MERGEFORMAT </w:instrText>
    </w:r>
    <w:r w:rsidR="001403B6">
      <w:fldChar w:fldCharType="separate"/>
    </w:r>
    <w:r w:rsidR="00082A1A" w:rsidRPr="00082A1A">
      <w:rPr>
        <w:rFonts w:asciiTheme="majorHAnsi" w:hAnsiTheme="majorHAnsi"/>
        <w:noProof/>
      </w:rPr>
      <w:t>2</w:t>
    </w:r>
    <w:r w:rsidR="001403B6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B6" w:rsidRDefault="001403B6">
      <w:r>
        <w:separator/>
      </w:r>
    </w:p>
  </w:footnote>
  <w:footnote w:type="continuationSeparator" w:id="0">
    <w:p w:rsidR="001403B6" w:rsidRDefault="0014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B6" w:rsidRPr="003C7A2E" w:rsidRDefault="00082A1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69865241" r:id="rId2"/>
      </w:object>
    </w:r>
    <w:r w:rsidR="001403B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1403B6" w:rsidRDefault="001403B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1403B6" w:rsidRPr="003C7A2E" w:rsidRDefault="001403B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1403B6" w:rsidRDefault="001403B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6FE"/>
    <w:multiLevelType w:val="hybridMultilevel"/>
    <w:tmpl w:val="3C0290B8"/>
    <w:lvl w:ilvl="0" w:tplc="04160001">
      <w:start w:val="28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1EF"/>
    <w:multiLevelType w:val="hybridMultilevel"/>
    <w:tmpl w:val="5414047E"/>
    <w:lvl w:ilvl="0" w:tplc="E2C673A8">
      <w:start w:val="28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417C9"/>
    <w:multiLevelType w:val="hybridMultilevel"/>
    <w:tmpl w:val="68282090"/>
    <w:lvl w:ilvl="0" w:tplc="649AD774">
      <w:start w:val="1"/>
      <w:numFmt w:val="upperRoman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 w15:restartNumberingAfterBreak="0">
    <w:nsid w:val="317F1486"/>
    <w:multiLevelType w:val="hybridMultilevel"/>
    <w:tmpl w:val="2DEE786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B4710"/>
    <w:multiLevelType w:val="hybridMultilevel"/>
    <w:tmpl w:val="F82EC0D6"/>
    <w:lvl w:ilvl="0" w:tplc="649AD774">
      <w:start w:val="1"/>
      <w:numFmt w:val="upperRoman"/>
      <w:lvlText w:val="%1-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1" w15:restartNumberingAfterBreak="0">
    <w:nsid w:val="6216208A"/>
    <w:multiLevelType w:val="hybridMultilevel"/>
    <w:tmpl w:val="18DCF58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5901"/>
    <w:rsid w:val="00017B39"/>
    <w:rsid w:val="00052E42"/>
    <w:rsid w:val="0006640B"/>
    <w:rsid w:val="00067289"/>
    <w:rsid w:val="00074F6C"/>
    <w:rsid w:val="00075EF9"/>
    <w:rsid w:val="00082A1A"/>
    <w:rsid w:val="00083195"/>
    <w:rsid w:val="000939DD"/>
    <w:rsid w:val="00097E7C"/>
    <w:rsid w:val="000A215E"/>
    <w:rsid w:val="000A36A8"/>
    <w:rsid w:val="000C377D"/>
    <w:rsid w:val="000E0A56"/>
    <w:rsid w:val="000E131D"/>
    <w:rsid w:val="000E688C"/>
    <w:rsid w:val="000F2751"/>
    <w:rsid w:val="00110080"/>
    <w:rsid w:val="00112D98"/>
    <w:rsid w:val="00112DC8"/>
    <w:rsid w:val="001158E8"/>
    <w:rsid w:val="0011778F"/>
    <w:rsid w:val="0012740B"/>
    <w:rsid w:val="00127545"/>
    <w:rsid w:val="001403B6"/>
    <w:rsid w:val="00147D24"/>
    <w:rsid w:val="001549EC"/>
    <w:rsid w:val="001659A2"/>
    <w:rsid w:val="00173025"/>
    <w:rsid w:val="0019103E"/>
    <w:rsid w:val="001946E0"/>
    <w:rsid w:val="001A0869"/>
    <w:rsid w:val="001B0D7E"/>
    <w:rsid w:val="001B32DC"/>
    <w:rsid w:val="001C1516"/>
    <w:rsid w:val="001C39B3"/>
    <w:rsid w:val="001E02DD"/>
    <w:rsid w:val="001E09B8"/>
    <w:rsid w:val="001E32B1"/>
    <w:rsid w:val="001E634A"/>
    <w:rsid w:val="001F1BD4"/>
    <w:rsid w:val="001F54DE"/>
    <w:rsid w:val="001F6960"/>
    <w:rsid w:val="001F7F38"/>
    <w:rsid w:val="002025A9"/>
    <w:rsid w:val="0020315F"/>
    <w:rsid w:val="00206C1A"/>
    <w:rsid w:val="00225D13"/>
    <w:rsid w:val="00245392"/>
    <w:rsid w:val="00247A3B"/>
    <w:rsid w:val="002675CE"/>
    <w:rsid w:val="002715C2"/>
    <w:rsid w:val="00271AD8"/>
    <w:rsid w:val="0027615A"/>
    <w:rsid w:val="002A0778"/>
    <w:rsid w:val="002A1192"/>
    <w:rsid w:val="002A191C"/>
    <w:rsid w:val="002C137F"/>
    <w:rsid w:val="002D492E"/>
    <w:rsid w:val="002F06E8"/>
    <w:rsid w:val="003008D4"/>
    <w:rsid w:val="003148CC"/>
    <w:rsid w:val="00336E42"/>
    <w:rsid w:val="00337B7A"/>
    <w:rsid w:val="00337EDE"/>
    <w:rsid w:val="003808B0"/>
    <w:rsid w:val="0038714F"/>
    <w:rsid w:val="00396836"/>
    <w:rsid w:val="003A1BD5"/>
    <w:rsid w:val="003C5636"/>
    <w:rsid w:val="003C7A2E"/>
    <w:rsid w:val="003D15BC"/>
    <w:rsid w:val="003D61DC"/>
    <w:rsid w:val="003E0BFF"/>
    <w:rsid w:val="003E57A6"/>
    <w:rsid w:val="003F225C"/>
    <w:rsid w:val="004020ED"/>
    <w:rsid w:val="00411A0E"/>
    <w:rsid w:val="00420809"/>
    <w:rsid w:val="00425410"/>
    <w:rsid w:val="0042754A"/>
    <w:rsid w:val="0043276A"/>
    <w:rsid w:val="004406DB"/>
    <w:rsid w:val="00452726"/>
    <w:rsid w:val="004631AF"/>
    <w:rsid w:val="00465650"/>
    <w:rsid w:val="0047043E"/>
    <w:rsid w:val="00473324"/>
    <w:rsid w:val="0048633A"/>
    <w:rsid w:val="00495FD4"/>
    <w:rsid w:val="004B386E"/>
    <w:rsid w:val="004B505F"/>
    <w:rsid w:val="004B5E36"/>
    <w:rsid w:val="004D1839"/>
    <w:rsid w:val="004D27B8"/>
    <w:rsid w:val="004D3638"/>
    <w:rsid w:val="004D5F43"/>
    <w:rsid w:val="004F1ED8"/>
    <w:rsid w:val="004F6AE6"/>
    <w:rsid w:val="00507684"/>
    <w:rsid w:val="0051112F"/>
    <w:rsid w:val="00525ABC"/>
    <w:rsid w:val="00534C3A"/>
    <w:rsid w:val="00546818"/>
    <w:rsid w:val="00555C78"/>
    <w:rsid w:val="0058496B"/>
    <w:rsid w:val="005850D0"/>
    <w:rsid w:val="00596A50"/>
    <w:rsid w:val="00596DD2"/>
    <w:rsid w:val="005C75EE"/>
    <w:rsid w:val="005D12E4"/>
    <w:rsid w:val="005E2115"/>
    <w:rsid w:val="005E4A11"/>
    <w:rsid w:val="005E696B"/>
    <w:rsid w:val="006007CD"/>
    <w:rsid w:val="00620F4E"/>
    <w:rsid w:val="0064040B"/>
    <w:rsid w:val="00642405"/>
    <w:rsid w:val="00642E44"/>
    <w:rsid w:val="00643B4C"/>
    <w:rsid w:val="00651220"/>
    <w:rsid w:val="006537DD"/>
    <w:rsid w:val="00654ECD"/>
    <w:rsid w:val="00660DB3"/>
    <w:rsid w:val="00673489"/>
    <w:rsid w:val="006A6068"/>
    <w:rsid w:val="006B366D"/>
    <w:rsid w:val="006C62DE"/>
    <w:rsid w:val="006E7F72"/>
    <w:rsid w:val="00704803"/>
    <w:rsid w:val="00706A20"/>
    <w:rsid w:val="00707D7A"/>
    <w:rsid w:val="0072115D"/>
    <w:rsid w:val="00727EE6"/>
    <w:rsid w:val="007421AC"/>
    <w:rsid w:val="00745473"/>
    <w:rsid w:val="00763988"/>
    <w:rsid w:val="00772127"/>
    <w:rsid w:val="007739C4"/>
    <w:rsid w:val="00775B3C"/>
    <w:rsid w:val="00780832"/>
    <w:rsid w:val="007911DA"/>
    <w:rsid w:val="007F09D3"/>
    <w:rsid w:val="007F4AFD"/>
    <w:rsid w:val="00833E68"/>
    <w:rsid w:val="00835AB1"/>
    <w:rsid w:val="00841344"/>
    <w:rsid w:val="00850E16"/>
    <w:rsid w:val="008803D0"/>
    <w:rsid w:val="0088210C"/>
    <w:rsid w:val="00884AFA"/>
    <w:rsid w:val="00885DA1"/>
    <w:rsid w:val="008A3253"/>
    <w:rsid w:val="008B28FE"/>
    <w:rsid w:val="008B6E84"/>
    <w:rsid w:val="008D252D"/>
    <w:rsid w:val="008D6542"/>
    <w:rsid w:val="008E7481"/>
    <w:rsid w:val="008F6F17"/>
    <w:rsid w:val="00905A73"/>
    <w:rsid w:val="00912728"/>
    <w:rsid w:val="009855EB"/>
    <w:rsid w:val="00986930"/>
    <w:rsid w:val="00991873"/>
    <w:rsid w:val="009B03C3"/>
    <w:rsid w:val="009B2D95"/>
    <w:rsid w:val="009C15A0"/>
    <w:rsid w:val="009C61E1"/>
    <w:rsid w:val="009C72E3"/>
    <w:rsid w:val="009C762B"/>
    <w:rsid w:val="009D06AC"/>
    <w:rsid w:val="009D480B"/>
    <w:rsid w:val="009D5FE1"/>
    <w:rsid w:val="009E28C9"/>
    <w:rsid w:val="009F342A"/>
    <w:rsid w:val="009F579F"/>
    <w:rsid w:val="00A06A02"/>
    <w:rsid w:val="00A11C0A"/>
    <w:rsid w:val="00A21745"/>
    <w:rsid w:val="00A27DC8"/>
    <w:rsid w:val="00A33174"/>
    <w:rsid w:val="00A36302"/>
    <w:rsid w:val="00A37D74"/>
    <w:rsid w:val="00A47558"/>
    <w:rsid w:val="00A62E9B"/>
    <w:rsid w:val="00AA0A95"/>
    <w:rsid w:val="00AB243C"/>
    <w:rsid w:val="00AC1DC1"/>
    <w:rsid w:val="00AC213B"/>
    <w:rsid w:val="00AE30A1"/>
    <w:rsid w:val="00B004DF"/>
    <w:rsid w:val="00B30080"/>
    <w:rsid w:val="00B5038F"/>
    <w:rsid w:val="00B56541"/>
    <w:rsid w:val="00B64C47"/>
    <w:rsid w:val="00BA5E4A"/>
    <w:rsid w:val="00BA6CD1"/>
    <w:rsid w:val="00BB730D"/>
    <w:rsid w:val="00BC12EB"/>
    <w:rsid w:val="00BC4056"/>
    <w:rsid w:val="00BE6B58"/>
    <w:rsid w:val="00C163BA"/>
    <w:rsid w:val="00C24F96"/>
    <w:rsid w:val="00C253C0"/>
    <w:rsid w:val="00C535CA"/>
    <w:rsid w:val="00C552BE"/>
    <w:rsid w:val="00C56884"/>
    <w:rsid w:val="00C635AD"/>
    <w:rsid w:val="00C66FE3"/>
    <w:rsid w:val="00C8206E"/>
    <w:rsid w:val="00C87DDE"/>
    <w:rsid w:val="00CA5B77"/>
    <w:rsid w:val="00CA5CD2"/>
    <w:rsid w:val="00CC77C7"/>
    <w:rsid w:val="00CD0A70"/>
    <w:rsid w:val="00CD44B5"/>
    <w:rsid w:val="00D00389"/>
    <w:rsid w:val="00D2429D"/>
    <w:rsid w:val="00D452EA"/>
    <w:rsid w:val="00D46215"/>
    <w:rsid w:val="00D83181"/>
    <w:rsid w:val="00D923F9"/>
    <w:rsid w:val="00D925DD"/>
    <w:rsid w:val="00DA0F59"/>
    <w:rsid w:val="00DA5C1B"/>
    <w:rsid w:val="00DC5693"/>
    <w:rsid w:val="00DD4BDB"/>
    <w:rsid w:val="00DE2D97"/>
    <w:rsid w:val="00DF00BB"/>
    <w:rsid w:val="00DF6A86"/>
    <w:rsid w:val="00E12E0E"/>
    <w:rsid w:val="00E177E2"/>
    <w:rsid w:val="00E27A1A"/>
    <w:rsid w:val="00E34C92"/>
    <w:rsid w:val="00E555BC"/>
    <w:rsid w:val="00E7040E"/>
    <w:rsid w:val="00E76180"/>
    <w:rsid w:val="00E84E6F"/>
    <w:rsid w:val="00EA2357"/>
    <w:rsid w:val="00EA4BBA"/>
    <w:rsid w:val="00EB4605"/>
    <w:rsid w:val="00F0502D"/>
    <w:rsid w:val="00F05866"/>
    <w:rsid w:val="00F14E19"/>
    <w:rsid w:val="00F25EF7"/>
    <w:rsid w:val="00F62DAB"/>
    <w:rsid w:val="00F7175D"/>
    <w:rsid w:val="00F77B17"/>
    <w:rsid w:val="00F86282"/>
    <w:rsid w:val="00F92C1E"/>
    <w:rsid w:val="00F944F5"/>
    <w:rsid w:val="00F95FAC"/>
    <w:rsid w:val="00FA0615"/>
    <w:rsid w:val="00FA4684"/>
    <w:rsid w:val="00FB0CBC"/>
    <w:rsid w:val="00FB57B7"/>
    <w:rsid w:val="00FC6E04"/>
    <w:rsid w:val="00FE2931"/>
    <w:rsid w:val="00FE3175"/>
    <w:rsid w:val="00FF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7E7DFE8E"/>
  <w15:docId w15:val="{FAFAA69E-11E9-48D4-8227-78A45A6E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rsid w:val="00A06A02"/>
  </w:style>
  <w:style w:type="paragraph" w:styleId="Recuodecorpodetexto3">
    <w:name w:val="Body Text Indent 3"/>
    <w:basedOn w:val="Normal"/>
    <w:link w:val="Recuodecorpodetexto3Char"/>
    <w:unhideWhenUsed/>
    <w:rsid w:val="001158E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1158E8"/>
    <w:rPr>
      <w:rFonts w:ascii="Calibri" w:eastAsia="Calibri" w:hAnsi="Calibri"/>
      <w:sz w:val="16"/>
      <w:szCs w:val="16"/>
      <w:lang w:eastAsia="en-US"/>
    </w:rPr>
  </w:style>
  <w:style w:type="paragraph" w:styleId="SemEspaamento">
    <w:name w:val="No Spacing"/>
    <w:uiPriority w:val="1"/>
    <w:qFormat/>
    <w:rsid w:val="001158E8"/>
    <w:rPr>
      <w:rFonts w:ascii="Calibri" w:eastAsia="Calibri" w:hAnsi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1E09B8"/>
    <w:rPr>
      <w:sz w:val="24"/>
    </w:rPr>
  </w:style>
  <w:style w:type="character" w:customStyle="1" w:styleId="label">
    <w:name w:val="label"/>
    <w:basedOn w:val="Fontepargpadro"/>
    <w:rsid w:val="00E12E0E"/>
  </w:style>
  <w:style w:type="paragraph" w:styleId="NormalWeb">
    <w:name w:val="Normal (Web)"/>
    <w:basedOn w:val="Normal"/>
    <w:uiPriority w:val="99"/>
    <w:unhideWhenUsed/>
    <w:rsid w:val="007421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DE20-F6F3-4A48-9E66-44F6F24D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3198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2020-05-15T18:10:00Z</cp:lastPrinted>
  <dcterms:created xsi:type="dcterms:W3CDTF">2024-02-19T18:51:00Z</dcterms:created>
  <dcterms:modified xsi:type="dcterms:W3CDTF">2024-02-19T19:28:00Z</dcterms:modified>
</cp:coreProperties>
</file>