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45" w:rsidRPr="002926C2" w:rsidRDefault="00980271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6"/>
          <w:szCs w:val="26"/>
        </w:rPr>
      </w:pPr>
      <w:r w:rsidRPr="002926C2">
        <w:rPr>
          <w:rFonts w:ascii="Century Gothic" w:hAnsi="Century Gothic"/>
          <w:b/>
          <w:sz w:val="26"/>
          <w:szCs w:val="26"/>
        </w:rPr>
        <w:t xml:space="preserve">INDICAÇÃO Nº </w:t>
      </w:r>
      <w:r w:rsidR="00813171">
        <w:rPr>
          <w:rFonts w:ascii="Century Gothic" w:hAnsi="Century Gothic"/>
          <w:b/>
          <w:sz w:val="26"/>
          <w:szCs w:val="26"/>
        </w:rPr>
        <w:t>0</w:t>
      </w:r>
      <w:r w:rsidR="00A173C5">
        <w:rPr>
          <w:rFonts w:ascii="Century Gothic" w:hAnsi="Century Gothic"/>
          <w:b/>
          <w:sz w:val="26"/>
          <w:szCs w:val="26"/>
        </w:rPr>
        <w:t>9</w:t>
      </w:r>
      <w:r w:rsidR="005F4121" w:rsidRPr="002926C2">
        <w:rPr>
          <w:rFonts w:ascii="Century Gothic" w:hAnsi="Century Gothic"/>
          <w:b/>
          <w:sz w:val="26"/>
          <w:szCs w:val="26"/>
        </w:rPr>
        <w:t>/202</w:t>
      </w:r>
      <w:r w:rsidR="00813171">
        <w:rPr>
          <w:rFonts w:ascii="Century Gothic" w:hAnsi="Century Gothic"/>
          <w:b/>
          <w:sz w:val="26"/>
          <w:szCs w:val="26"/>
        </w:rPr>
        <w:t>6</w:t>
      </w:r>
    </w:p>
    <w:p w:rsidR="00780B23" w:rsidRDefault="00780B23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  <w:highlight w:val="yellow"/>
        </w:rPr>
      </w:pPr>
    </w:p>
    <w:p w:rsidR="003506DC" w:rsidRPr="004D0256" w:rsidRDefault="003506DC" w:rsidP="002C4C37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  <w:highlight w:val="yellow"/>
        </w:rPr>
      </w:pPr>
    </w:p>
    <w:p w:rsidR="00C31645" w:rsidRPr="002926C2" w:rsidRDefault="00A91169" w:rsidP="00780B23">
      <w:pPr>
        <w:ind w:left="4536"/>
        <w:jc w:val="both"/>
        <w:rPr>
          <w:rFonts w:ascii="Century Gothic" w:hAnsi="Century Gothic"/>
          <w:b/>
          <w:bCs/>
          <w:sz w:val="22"/>
          <w:szCs w:val="22"/>
        </w:rPr>
      </w:pPr>
      <w:r w:rsidRPr="002926C2">
        <w:rPr>
          <w:rFonts w:ascii="Century Gothic" w:hAnsi="Century Gothic"/>
          <w:b/>
          <w:bCs/>
          <w:sz w:val="22"/>
          <w:szCs w:val="22"/>
        </w:rPr>
        <w:t>“</w:t>
      </w:r>
      <w:r w:rsidR="00C31645" w:rsidRPr="002926C2">
        <w:rPr>
          <w:rFonts w:ascii="Century Gothic" w:hAnsi="Century Gothic"/>
          <w:b/>
          <w:bCs/>
          <w:sz w:val="22"/>
          <w:szCs w:val="22"/>
        </w:rPr>
        <w:t xml:space="preserve">Solicita </w:t>
      </w:r>
      <w:r w:rsidR="003506DC">
        <w:rPr>
          <w:rFonts w:ascii="Century Gothic" w:hAnsi="Century Gothic"/>
          <w:b/>
          <w:bCs/>
          <w:sz w:val="22"/>
          <w:szCs w:val="22"/>
        </w:rPr>
        <w:t xml:space="preserve">a </w:t>
      </w:r>
      <w:r w:rsidR="00A173C5">
        <w:rPr>
          <w:rFonts w:ascii="Century Gothic" w:hAnsi="Century Gothic"/>
          <w:b/>
          <w:bCs/>
          <w:sz w:val="22"/>
          <w:szCs w:val="22"/>
        </w:rPr>
        <w:t>possibilidade de desdobro de imóveis do Bairro Jardim Alto Limpo</w:t>
      </w:r>
      <w:r w:rsidR="002926C2">
        <w:rPr>
          <w:rFonts w:ascii="Century Gothic" w:hAnsi="Century Gothic"/>
          <w:b/>
          <w:bCs/>
          <w:sz w:val="22"/>
          <w:szCs w:val="22"/>
        </w:rPr>
        <w:t>.”</w:t>
      </w:r>
    </w:p>
    <w:p w:rsidR="00780B23" w:rsidRPr="0034076D" w:rsidRDefault="00780B23" w:rsidP="00780B23">
      <w:pPr>
        <w:ind w:left="4536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7F7A9B" w:rsidRDefault="007F7A9B" w:rsidP="007F7A9B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84752D" w:rsidRPr="0034076D" w:rsidRDefault="008D58AF" w:rsidP="007F7A9B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34076D">
        <w:rPr>
          <w:rFonts w:ascii="Century Gothic" w:hAnsi="Century Gothic"/>
          <w:sz w:val="22"/>
          <w:szCs w:val="22"/>
        </w:rPr>
        <w:t>Indic</w:t>
      </w:r>
      <w:r w:rsidR="002926C2">
        <w:rPr>
          <w:rFonts w:ascii="Century Gothic" w:hAnsi="Century Gothic"/>
          <w:sz w:val="22"/>
          <w:szCs w:val="22"/>
        </w:rPr>
        <w:t>o</w:t>
      </w:r>
      <w:r w:rsidRPr="0034076D">
        <w:rPr>
          <w:rFonts w:ascii="Century Gothic" w:hAnsi="Century Gothic"/>
          <w:sz w:val="22"/>
          <w:szCs w:val="22"/>
        </w:rPr>
        <w:t xml:space="preserve"> ao </w:t>
      </w:r>
      <w:r w:rsidR="00A91169" w:rsidRPr="0034076D">
        <w:rPr>
          <w:rFonts w:ascii="Century Gothic" w:hAnsi="Century Gothic"/>
          <w:sz w:val="22"/>
          <w:szCs w:val="22"/>
        </w:rPr>
        <w:t>Chefe do Poder Executivo Municipal</w:t>
      </w:r>
      <w:r w:rsidRPr="0034076D">
        <w:rPr>
          <w:rFonts w:ascii="Century Gothic" w:hAnsi="Century Gothic"/>
          <w:sz w:val="22"/>
          <w:szCs w:val="22"/>
        </w:rPr>
        <w:t xml:space="preserve">, </w:t>
      </w:r>
      <w:r w:rsidR="00A91169" w:rsidRPr="0034076D">
        <w:rPr>
          <w:rFonts w:ascii="Century Gothic" w:hAnsi="Century Gothic"/>
          <w:sz w:val="22"/>
          <w:szCs w:val="22"/>
        </w:rPr>
        <w:t xml:space="preserve">na forma regimental, que, </w:t>
      </w:r>
      <w:r w:rsidR="002926C2">
        <w:rPr>
          <w:rFonts w:ascii="Century Gothic" w:hAnsi="Century Gothic"/>
          <w:sz w:val="22"/>
          <w:szCs w:val="22"/>
        </w:rPr>
        <w:t xml:space="preserve">seja feito um estudo </w:t>
      </w:r>
      <w:r w:rsidR="00C67CFE">
        <w:rPr>
          <w:rFonts w:ascii="Century Gothic" w:hAnsi="Century Gothic"/>
          <w:sz w:val="22"/>
          <w:szCs w:val="22"/>
        </w:rPr>
        <w:t xml:space="preserve">pelo setor competente, </w:t>
      </w:r>
      <w:r w:rsidR="00D27A7D">
        <w:rPr>
          <w:rFonts w:ascii="Century Gothic" w:hAnsi="Century Gothic"/>
          <w:sz w:val="22"/>
          <w:szCs w:val="22"/>
        </w:rPr>
        <w:t xml:space="preserve">para </w:t>
      </w:r>
      <w:r w:rsidR="009E2ED6">
        <w:rPr>
          <w:rFonts w:ascii="Century Gothic" w:hAnsi="Century Gothic"/>
          <w:sz w:val="22"/>
          <w:szCs w:val="22"/>
        </w:rPr>
        <w:t>que haj</w:t>
      </w:r>
      <w:r w:rsidR="0004797C">
        <w:rPr>
          <w:rFonts w:ascii="Century Gothic" w:hAnsi="Century Gothic"/>
          <w:sz w:val="22"/>
          <w:szCs w:val="22"/>
        </w:rPr>
        <w:t>a</w:t>
      </w:r>
      <w:r w:rsidR="009E2ED6">
        <w:rPr>
          <w:rFonts w:ascii="Century Gothic" w:hAnsi="Century Gothic"/>
          <w:sz w:val="22"/>
          <w:szCs w:val="22"/>
        </w:rPr>
        <w:t xml:space="preserve"> a</w:t>
      </w:r>
      <w:r w:rsidR="0004797C">
        <w:rPr>
          <w:rFonts w:ascii="Century Gothic" w:hAnsi="Century Gothic"/>
          <w:sz w:val="22"/>
          <w:szCs w:val="22"/>
        </w:rPr>
        <w:t xml:space="preserve"> possibilidade de desdobro de imóveis do Bairro Jardim Alto Limpo</w:t>
      </w:r>
      <w:r w:rsidR="002926C2">
        <w:rPr>
          <w:rFonts w:ascii="Century Gothic" w:hAnsi="Century Gothic"/>
          <w:sz w:val="22"/>
          <w:szCs w:val="22"/>
        </w:rPr>
        <w:t>.</w:t>
      </w:r>
    </w:p>
    <w:p w:rsidR="00780B23" w:rsidRPr="0034076D" w:rsidRDefault="00780B23" w:rsidP="00780B23">
      <w:pPr>
        <w:ind w:firstLine="1134"/>
        <w:jc w:val="both"/>
        <w:rPr>
          <w:rFonts w:ascii="Century Gothic" w:hAnsi="Century Gothic"/>
          <w:sz w:val="22"/>
          <w:szCs w:val="22"/>
        </w:rPr>
      </w:pPr>
    </w:p>
    <w:p w:rsidR="004D0256" w:rsidRPr="0034076D" w:rsidRDefault="00A91169" w:rsidP="004D0256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34076D">
        <w:rPr>
          <w:rFonts w:ascii="Century Gothic" w:hAnsi="Century Gothic"/>
          <w:b/>
          <w:sz w:val="22"/>
          <w:szCs w:val="22"/>
          <w:u w:val="single"/>
        </w:rPr>
        <w:t xml:space="preserve">JUSTIFICATIVA: </w:t>
      </w:r>
    </w:p>
    <w:p w:rsidR="00035B02" w:rsidRDefault="00035B02" w:rsidP="002926C2">
      <w:pPr>
        <w:jc w:val="both"/>
        <w:rPr>
          <w:rFonts w:ascii="Century Gothic" w:hAnsi="Century Gothic"/>
          <w:sz w:val="22"/>
          <w:szCs w:val="22"/>
        </w:rPr>
      </w:pPr>
    </w:p>
    <w:p w:rsidR="0004797C" w:rsidRDefault="0004797C" w:rsidP="00531693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Fui procurado por proprietários de imóveis do Bairro Jardim Alto Limpo, que me alegaram que estão tenta</w:t>
      </w:r>
      <w:r w:rsidR="009E2ED6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>do fazer o desdobro de seus imóveis junto a Prefeitura Municipal, mas a Lei nº 1.054/1994 de 18 de novembro de 1994, que aprova o loteamento veda esta possibilidade.</w:t>
      </w:r>
    </w:p>
    <w:p w:rsidR="009E2ED6" w:rsidRDefault="0004797C" w:rsidP="00531693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Em 2020, por meio da Lei Municipal nº 2.025</w:t>
      </w:r>
      <w:r w:rsidR="009E2ED6">
        <w:rPr>
          <w:rFonts w:ascii="Century Gothic" w:hAnsi="Century Gothic"/>
          <w:sz w:val="22"/>
          <w:szCs w:val="22"/>
        </w:rPr>
        <w:t>/2020 de 18 de junho de 2020</w:t>
      </w:r>
      <w:r>
        <w:rPr>
          <w:rFonts w:ascii="Century Gothic" w:hAnsi="Century Gothic"/>
          <w:sz w:val="22"/>
          <w:szCs w:val="22"/>
        </w:rPr>
        <w:t xml:space="preserve">, foi permitido o desdobro e a adequação de </w:t>
      </w:r>
      <w:r w:rsidR="009E2ED6">
        <w:rPr>
          <w:rFonts w:ascii="Century Gothic" w:hAnsi="Century Gothic"/>
          <w:sz w:val="22"/>
          <w:szCs w:val="22"/>
        </w:rPr>
        <w:t>imóveis do Bairro Jardim Alto Limpo</w:t>
      </w:r>
      <w:r>
        <w:rPr>
          <w:rFonts w:ascii="Century Gothic" w:hAnsi="Century Gothic"/>
          <w:sz w:val="22"/>
          <w:szCs w:val="22"/>
        </w:rPr>
        <w:t>,</w:t>
      </w:r>
      <w:r w:rsidR="009E2ED6">
        <w:rPr>
          <w:rFonts w:ascii="Century Gothic" w:hAnsi="Century Gothic"/>
          <w:sz w:val="22"/>
          <w:szCs w:val="22"/>
        </w:rPr>
        <w:t xml:space="preserve"> por um determinado prazo, já não tendo mais validade nos dias atuais.</w:t>
      </w:r>
      <w:r>
        <w:rPr>
          <w:rFonts w:ascii="Century Gothic" w:hAnsi="Century Gothic"/>
          <w:sz w:val="22"/>
          <w:szCs w:val="22"/>
        </w:rPr>
        <w:t xml:space="preserve">  </w:t>
      </w:r>
    </w:p>
    <w:p w:rsidR="00531693" w:rsidRDefault="009E2ED6" w:rsidP="009E2ED6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Diante do exposto e co</w:t>
      </w:r>
      <w:r w:rsidR="00E96CB4">
        <w:rPr>
          <w:rFonts w:ascii="Century Gothic" w:hAnsi="Century Gothic"/>
          <w:sz w:val="22"/>
          <w:szCs w:val="22"/>
        </w:rPr>
        <w:t>m</w:t>
      </w:r>
      <w:r>
        <w:rPr>
          <w:rFonts w:ascii="Century Gothic" w:hAnsi="Century Gothic"/>
          <w:sz w:val="22"/>
          <w:szCs w:val="22"/>
        </w:rPr>
        <w:t xml:space="preserve"> a intenção de proporcionar adequação de alguns imóveis do Bairro Jardim Alto Limpo, peço ao Executivo Municipal que encaminhe a este Legislativo novo Projeto de Lei a exemplo da Lei Municipal 2.025/2020, para consequente aprovação, ofertando aos proprietários a</w:t>
      </w:r>
      <w:proofErr w:type="gramStart"/>
      <w:r>
        <w:rPr>
          <w:rFonts w:ascii="Century Gothic" w:hAnsi="Century Gothic"/>
          <w:sz w:val="22"/>
          <w:szCs w:val="22"/>
        </w:rPr>
        <w:t xml:space="preserve">  </w:t>
      </w:r>
      <w:proofErr w:type="gramEnd"/>
      <w:r>
        <w:rPr>
          <w:rFonts w:ascii="Century Gothic" w:hAnsi="Century Gothic"/>
          <w:sz w:val="22"/>
          <w:szCs w:val="22"/>
        </w:rPr>
        <w:t>possibilidade de regularização</w:t>
      </w:r>
      <w:r w:rsidR="00E96CB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de seus imóveis.</w:t>
      </w:r>
    </w:p>
    <w:p w:rsidR="00AA2583" w:rsidRDefault="00AA2583" w:rsidP="00531693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5755D4" w:rsidRPr="0034076D" w:rsidRDefault="005755D4" w:rsidP="007F7A9B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34076D">
        <w:rPr>
          <w:rFonts w:ascii="Century Gothic" w:hAnsi="Century Gothic"/>
          <w:sz w:val="22"/>
          <w:szCs w:val="22"/>
        </w:rPr>
        <w:t xml:space="preserve">Plenário “Vereador Alessandro de Sousa – Babinha”, em </w:t>
      </w:r>
      <w:r w:rsidR="007F7A9B">
        <w:rPr>
          <w:rFonts w:ascii="Century Gothic" w:hAnsi="Century Gothic"/>
          <w:sz w:val="22"/>
          <w:szCs w:val="22"/>
        </w:rPr>
        <w:t>26</w:t>
      </w:r>
      <w:r w:rsidRPr="0034076D">
        <w:rPr>
          <w:rFonts w:ascii="Century Gothic" w:hAnsi="Century Gothic"/>
          <w:sz w:val="22"/>
          <w:szCs w:val="22"/>
        </w:rPr>
        <w:t xml:space="preserve"> de </w:t>
      </w:r>
      <w:r w:rsidR="007F7A9B">
        <w:rPr>
          <w:rFonts w:ascii="Century Gothic" w:hAnsi="Century Gothic"/>
          <w:sz w:val="22"/>
          <w:szCs w:val="22"/>
        </w:rPr>
        <w:t>Janeiro de 2026</w:t>
      </w:r>
      <w:r w:rsidRPr="0034076D">
        <w:rPr>
          <w:rFonts w:ascii="Century Gothic" w:hAnsi="Century Gothic"/>
          <w:sz w:val="22"/>
          <w:szCs w:val="22"/>
        </w:rPr>
        <w:t>.</w:t>
      </w:r>
    </w:p>
    <w:p w:rsidR="0034076D" w:rsidRDefault="0034076D" w:rsidP="0084752D">
      <w:pPr>
        <w:jc w:val="center"/>
        <w:rPr>
          <w:rFonts w:ascii="Century Gothic" w:hAnsi="Century Gothic"/>
          <w:b/>
          <w:sz w:val="22"/>
          <w:szCs w:val="22"/>
        </w:rPr>
      </w:pPr>
    </w:p>
    <w:p w:rsidR="009E2ED6" w:rsidRPr="0034076D" w:rsidRDefault="009E2ED6" w:rsidP="0084752D">
      <w:pPr>
        <w:jc w:val="center"/>
        <w:rPr>
          <w:rFonts w:ascii="Century Gothic" w:hAnsi="Century Gothic"/>
          <w:b/>
          <w:sz w:val="22"/>
          <w:szCs w:val="22"/>
        </w:rPr>
      </w:pPr>
    </w:p>
    <w:p w:rsidR="0034076D" w:rsidRPr="0034076D" w:rsidRDefault="009E2ED6" w:rsidP="0084752D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Marco Aurélio </w:t>
      </w:r>
      <w:proofErr w:type="spellStart"/>
      <w:r>
        <w:rPr>
          <w:rFonts w:ascii="Century Gothic" w:hAnsi="Century Gothic"/>
          <w:b/>
          <w:bCs/>
          <w:sz w:val="22"/>
          <w:szCs w:val="22"/>
        </w:rPr>
        <w:t>Balugoli</w:t>
      </w:r>
      <w:proofErr w:type="spellEnd"/>
    </w:p>
    <w:p w:rsidR="002926C2" w:rsidRPr="002926C2" w:rsidRDefault="0034076D" w:rsidP="002926C2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34076D">
        <w:rPr>
          <w:rFonts w:ascii="Century Gothic" w:hAnsi="Century Gothic"/>
          <w:b/>
          <w:bCs/>
          <w:sz w:val="22"/>
          <w:szCs w:val="22"/>
        </w:rPr>
        <w:t>Vereador</w:t>
      </w:r>
      <w:r w:rsidR="009E2ED6">
        <w:rPr>
          <w:rFonts w:ascii="Century Gothic" w:hAnsi="Century Gothic"/>
          <w:b/>
          <w:bCs/>
          <w:sz w:val="22"/>
          <w:szCs w:val="22"/>
        </w:rPr>
        <w:t xml:space="preserve"> – MDB</w:t>
      </w:r>
    </w:p>
    <w:sectPr w:rsidR="002926C2" w:rsidRPr="002926C2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7C" w:rsidRDefault="0004797C">
      <w:r>
        <w:separator/>
      </w:r>
    </w:p>
  </w:endnote>
  <w:endnote w:type="continuationSeparator" w:id="0">
    <w:p w:rsidR="0004797C" w:rsidRDefault="0004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7C" w:rsidRPr="00A06A02" w:rsidRDefault="0004797C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04797C" w:rsidRPr="00A06A02" w:rsidRDefault="0004797C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4F0C49">
      <w:fldChar w:fldCharType="begin"/>
    </w:r>
    <w:r>
      <w:instrText xml:space="preserve"> PAGE   \* MERGEFORMAT </w:instrText>
    </w:r>
    <w:r w:rsidRPr="004F0C49">
      <w:fldChar w:fldCharType="separate"/>
    </w:r>
    <w:r w:rsidR="009E2ED6" w:rsidRPr="009E2ED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7C" w:rsidRDefault="0004797C">
      <w:r>
        <w:separator/>
      </w:r>
    </w:p>
  </w:footnote>
  <w:footnote w:type="continuationSeparator" w:id="0">
    <w:p w:rsidR="0004797C" w:rsidRDefault="00047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7C" w:rsidRPr="003C7A2E" w:rsidRDefault="0004797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4F0C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31015244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04797C" w:rsidRDefault="0004797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04797C" w:rsidRPr="003C7A2E" w:rsidRDefault="0004797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04797C" w:rsidRDefault="0004797C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33A"/>
    <w:multiLevelType w:val="hybridMultilevel"/>
    <w:tmpl w:val="B8065E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021A7"/>
    <w:rsid w:val="00013DB4"/>
    <w:rsid w:val="00017B39"/>
    <w:rsid w:val="00031FE9"/>
    <w:rsid w:val="00032D3A"/>
    <w:rsid w:val="000346F3"/>
    <w:rsid w:val="00035B02"/>
    <w:rsid w:val="000374CF"/>
    <w:rsid w:val="000416EE"/>
    <w:rsid w:val="00043678"/>
    <w:rsid w:val="0004577C"/>
    <w:rsid w:val="00046595"/>
    <w:rsid w:val="0004797C"/>
    <w:rsid w:val="00053CE6"/>
    <w:rsid w:val="00062C4F"/>
    <w:rsid w:val="0006640B"/>
    <w:rsid w:val="00067A8E"/>
    <w:rsid w:val="000709B7"/>
    <w:rsid w:val="00071729"/>
    <w:rsid w:val="00074F6C"/>
    <w:rsid w:val="00075EF9"/>
    <w:rsid w:val="00076DFD"/>
    <w:rsid w:val="0008268D"/>
    <w:rsid w:val="000939DD"/>
    <w:rsid w:val="00093FD8"/>
    <w:rsid w:val="00095D38"/>
    <w:rsid w:val="00097E7C"/>
    <w:rsid w:val="00097FC2"/>
    <w:rsid w:val="000A215E"/>
    <w:rsid w:val="000A36A8"/>
    <w:rsid w:val="000A78A4"/>
    <w:rsid w:val="000B4205"/>
    <w:rsid w:val="000B5E13"/>
    <w:rsid w:val="000C0129"/>
    <w:rsid w:val="000C377D"/>
    <w:rsid w:val="000C653C"/>
    <w:rsid w:val="000C7CD1"/>
    <w:rsid w:val="000D0E42"/>
    <w:rsid w:val="000D450D"/>
    <w:rsid w:val="000D658F"/>
    <w:rsid w:val="000F3050"/>
    <w:rsid w:val="001005D3"/>
    <w:rsid w:val="001057B4"/>
    <w:rsid w:val="00106EE1"/>
    <w:rsid w:val="00110080"/>
    <w:rsid w:val="00110552"/>
    <w:rsid w:val="00112D98"/>
    <w:rsid w:val="00112DC8"/>
    <w:rsid w:val="0012252C"/>
    <w:rsid w:val="00126945"/>
    <w:rsid w:val="0012740B"/>
    <w:rsid w:val="00127545"/>
    <w:rsid w:val="00133DB9"/>
    <w:rsid w:val="00141555"/>
    <w:rsid w:val="00147D24"/>
    <w:rsid w:val="00152628"/>
    <w:rsid w:val="001549EC"/>
    <w:rsid w:val="0015534C"/>
    <w:rsid w:val="0015671B"/>
    <w:rsid w:val="001625FD"/>
    <w:rsid w:val="00164184"/>
    <w:rsid w:val="001666F4"/>
    <w:rsid w:val="00166AB8"/>
    <w:rsid w:val="00170746"/>
    <w:rsid w:val="00170955"/>
    <w:rsid w:val="00173025"/>
    <w:rsid w:val="001730F0"/>
    <w:rsid w:val="001743B5"/>
    <w:rsid w:val="00186CA5"/>
    <w:rsid w:val="00187C89"/>
    <w:rsid w:val="00191B91"/>
    <w:rsid w:val="0019518E"/>
    <w:rsid w:val="001A02C9"/>
    <w:rsid w:val="001A0869"/>
    <w:rsid w:val="001A2D79"/>
    <w:rsid w:val="001A7919"/>
    <w:rsid w:val="001A7D65"/>
    <w:rsid w:val="001B0D7E"/>
    <w:rsid w:val="001B4946"/>
    <w:rsid w:val="001B4F82"/>
    <w:rsid w:val="001B71CC"/>
    <w:rsid w:val="001C1516"/>
    <w:rsid w:val="001C4A32"/>
    <w:rsid w:val="001D633F"/>
    <w:rsid w:val="001E02DD"/>
    <w:rsid w:val="001E32B1"/>
    <w:rsid w:val="001E33CD"/>
    <w:rsid w:val="001E3D9F"/>
    <w:rsid w:val="001E634A"/>
    <w:rsid w:val="001F1BD4"/>
    <w:rsid w:val="001F7F38"/>
    <w:rsid w:val="002023B3"/>
    <w:rsid w:val="00203A9B"/>
    <w:rsid w:val="00206C1A"/>
    <w:rsid w:val="00211964"/>
    <w:rsid w:val="0022106C"/>
    <w:rsid w:val="00230F3D"/>
    <w:rsid w:val="00244F7D"/>
    <w:rsid w:val="00245392"/>
    <w:rsid w:val="00247A3B"/>
    <w:rsid w:val="00255484"/>
    <w:rsid w:val="002715C2"/>
    <w:rsid w:val="00271AD8"/>
    <w:rsid w:val="00277FD8"/>
    <w:rsid w:val="00281A4A"/>
    <w:rsid w:val="00282235"/>
    <w:rsid w:val="00283BDC"/>
    <w:rsid w:val="00284672"/>
    <w:rsid w:val="002859F1"/>
    <w:rsid w:val="00290F0D"/>
    <w:rsid w:val="002926C2"/>
    <w:rsid w:val="00296E73"/>
    <w:rsid w:val="002971E7"/>
    <w:rsid w:val="002A0778"/>
    <w:rsid w:val="002A1192"/>
    <w:rsid w:val="002A3D85"/>
    <w:rsid w:val="002A6546"/>
    <w:rsid w:val="002A759E"/>
    <w:rsid w:val="002B08EF"/>
    <w:rsid w:val="002C09FD"/>
    <w:rsid w:val="002C42F2"/>
    <w:rsid w:val="002C4C37"/>
    <w:rsid w:val="002D492E"/>
    <w:rsid w:val="002D6859"/>
    <w:rsid w:val="002F55D5"/>
    <w:rsid w:val="002F7349"/>
    <w:rsid w:val="003008D4"/>
    <w:rsid w:val="00301554"/>
    <w:rsid w:val="0031099F"/>
    <w:rsid w:val="0031201D"/>
    <w:rsid w:val="00320DD0"/>
    <w:rsid w:val="003252C7"/>
    <w:rsid w:val="003326D0"/>
    <w:rsid w:val="0034076D"/>
    <w:rsid w:val="00343CB1"/>
    <w:rsid w:val="003506DC"/>
    <w:rsid w:val="00357882"/>
    <w:rsid w:val="00364A0F"/>
    <w:rsid w:val="00371C30"/>
    <w:rsid w:val="003727A3"/>
    <w:rsid w:val="00385309"/>
    <w:rsid w:val="00395B81"/>
    <w:rsid w:val="003A1BD5"/>
    <w:rsid w:val="003A512A"/>
    <w:rsid w:val="003B15D5"/>
    <w:rsid w:val="003C5636"/>
    <w:rsid w:val="003C7095"/>
    <w:rsid w:val="003C7A2E"/>
    <w:rsid w:val="003D15BC"/>
    <w:rsid w:val="003D3B08"/>
    <w:rsid w:val="003D5657"/>
    <w:rsid w:val="003D60BA"/>
    <w:rsid w:val="003D61DC"/>
    <w:rsid w:val="003E1C80"/>
    <w:rsid w:val="003E310C"/>
    <w:rsid w:val="003F225C"/>
    <w:rsid w:val="003F5B34"/>
    <w:rsid w:val="003F69C1"/>
    <w:rsid w:val="004019A0"/>
    <w:rsid w:val="004020ED"/>
    <w:rsid w:val="004023CE"/>
    <w:rsid w:val="00405ACA"/>
    <w:rsid w:val="00411A0E"/>
    <w:rsid w:val="004161DA"/>
    <w:rsid w:val="00420809"/>
    <w:rsid w:val="004213A3"/>
    <w:rsid w:val="0042754A"/>
    <w:rsid w:val="004301DD"/>
    <w:rsid w:val="00431CB1"/>
    <w:rsid w:val="004350B7"/>
    <w:rsid w:val="004364C1"/>
    <w:rsid w:val="00437DA8"/>
    <w:rsid w:val="004417DA"/>
    <w:rsid w:val="004423D2"/>
    <w:rsid w:val="00445923"/>
    <w:rsid w:val="0044608E"/>
    <w:rsid w:val="0045337E"/>
    <w:rsid w:val="004557A3"/>
    <w:rsid w:val="00465650"/>
    <w:rsid w:val="00466DE0"/>
    <w:rsid w:val="0047043E"/>
    <w:rsid w:val="00473324"/>
    <w:rsid w:val="004764B7"/>
    <w:rsid w:val="00477C6A"/>
    <w:rsid w:val="00480B75"/>
    <w:rsid w:val="0048188F"/>
    <w:rsid w:val="0048633A"/>
    <w:rsid w:val="004954AA"/>
    <w:rsid w:val="00495FD4"/>
    <w:rsid w:val="004A03DA"/>
    <w:rsid w:val="004B505F"/>
    <w:rsid w:val="004D0256"/>
    <w:rsid w:val="004D0B1A"/>
    <w:rsid w:val="004D129C"/>
    <w:rsid w:val="004D14FD"/>
    <w:rsid w:val="004D1839"/>
    <w:rsid w:val="004D5F43"/>
    <w:rsid w:val="004E47EC"/>
    <w:rsid w:val="004E5502"/>
    <w:rsid w:val="004E5956"/>
    <w:rsid w:val="004F0C49"/>
    <w:rsid w:val="004F1ED8"/>
    <w:rsid w:val="004F4B59"/>
    <w:rsid w:val="004F6AE6"/>
    <w:rsid w:val="00500B68"/>
    <w:rsid w:val="00501287"/>
    <w:rsid w:val="00506FA6"/>
    <w:rsid w:val="00507684"/>
    <w:rsid w:val="00514867"/>
    <w:rsid w:val="005165DA"/>
    <w:rsid w:val="005244D5"/>
    <w:rsid w:val="00531693"/>
    <w:rsid w:val="0053195D"/>
    <w:rsid w:val="00532A8E"/>
    <w:rsid w:val="00546818"/>
    <w:rsid w:val="00562EBB"/>
    <w:rsid w:val="00564A8D"/>
    <w:rsid w:val="00573486"/>
    <w:rsid w:val="005738CF"/>
    <w:rsid w:val="00574FE2"/>
    <w:rsid w:val="005755D4"/>
    <w:rsid w:val="00575950"/>
    <w:rsid w:val="005820E7"/>
    <w:rsid w:val="00593538"/>
    <w:rsid w:val="00596541"/>
    <w:rsid w:val="00596DD2"/>
    <w:rsid w:val="005A0C70"/>
    <w:rsid w:val="005A3CB5"/>
    <w:rsid w:val="005B188E"/>
    <w:rsid w:val="005B596A"/>
    <w:rsid w:val="005C2A45"/>
    <w:rsid w:val="005C51C0"/>
    <w:rsid w:val="005C75EE"/>
    <w:rsid w:val="005D0229"/>
    <w:rsid w:val="005D12E4"/>
    <w:rsid w:val="005E2115"/>
    <w:rsid w:val="005E427D"/>
    <w:rsid w:val="005E696B"/>
    <w:rsid w:val="005F36FE"/>
    <w:rsid w:val="005F4121"/>
    <w:rsid w:val="005F79D0"/>
    <w:rsid w:val="006007CD"/>
    <w:rsid w:val="00620F4E"/>
    <w:rsid w:val="0062248C"/>
    <w:rsid w:val="0064192C"/>
    <w:rsid w:val="00642405"/>
    <w:rsid w:val="00642E44"/>
    <w:rsid w:val="00643B4C"/>
    <w:rsid w:val="00643D54"/>
    <w:rsid w:val="00646CE0"/>
    <w:rsid w:val="006508F5"/>
    <w:rsid w:val="00652F67"/>
    <w:rsid w:val="006544D5"/>
    <w:rsid w:val="00656FCE"/>
    <w:rsid w:val="00660DB3"/>
    <w:rsid w:val="00677206"/>
    <w:rsid w:val="00681AD8"/>
    <w:rsid w:val="006828D7"/>
    <w:rsid w:val="006929E1"/>
    <w:rsid w:val="006A1CDC"/>
    <w:rsid w:val="006B3450"/>
    <w:rsid w:val="006C62DE"/>
    <w:rsid w:val="006D04BA"/>
    <w:rsid w:val="006D1AE4"/>
    <w:rsid w:val="006D7F32"/>
    <w:rsid w:val="006E11AF"/>
    <w:rsid w:val="006F1A36"/>
    <w:rsid w:val="006F3A12"/>
    <w:rsid w:val="006F61E2"/>
    <w:rsid w:val="00704803"/>
    <w:rsid w:val="00706A20"/>
    <w:rsid w:val="00707D7A"/>
    <w:rsid w:val="00716590"/>
    <w:rsid w:val="0071773A"/>
    <w:rsid w:val="0072218C"/>
    <w:rsid w:val="007440AB"/>
    <w:rsid w:val="00744A71"/>
    <w:rsid w:val="00745473"/>
    <w:rsid w:val="007516E4"/>
    <w:rsid w:val="0075727A"/>
    <w:rsid w:val="007633BB"/>
    <w:rsid w:val="00763988"/>
    <w:rsid w:val="007739C4"/>
    <w:rsid w:val="00774F50"/>
    <w:rsid w:val="00780B23"/>
    <w:rsid w:val="007844DC"/>
    <w:rsid w:val="0079065A"/>
    <w:rsid w:val="00790F88"/>
    <w:rsid w:val="00793D63"/>
    <w:rsid w:val="00794076"/>
    <w:rsid w:val="00796BE0"/>
    <w:rsid w:val="00796F87"/>
    <w:rsid w:val="007A332A"/>
    <w:rsid w:val="007A48C4"/>
    <w:rsid w:val="007A4A55"/>
    <w:rsid w:val="007B31D6"/>
    <w:rsid w:val="007C3268"/>
    <w:rsid w:val="007D6684"/>
    <w:rsid w:val="007E4DEF"/>
    <w:rsid w:val="007E5077"/>
    <w:rsid w:val="007F1A71"/>
    <w:rsid w:val="007F2199"/>
    <w:rsid w:val="007F4EAC"/>
    <w:rsid w:val="007F7A9B"/>
    <w:rsid w:val="00804D22"/>
    <w:rsid w:val="00813171"/>
    <w:rsid w:val="00814B38"/>
    <w:rsid w:val="0081739B"/>
    <w:rsid w:val="00823F88"/>
    <w:rsid w:val="00836615"/>
    <w:rsid w:val="008411D8"/>
    <w:rsid w:val="008429E9"/>
    <w:rsid w:val="0084752D"/>
    <w:rsid w:val="00850186"/>
    <w:rsid w:val="00850E16"/>
    <w:rsid w:val="008529FB"/>
    <w:rsid w:val="00862F2B"/>
    <w:rsid w:val="00864938"/>
    <w:rsid w:val="0087607C"/>
    <w:rsid w:val="00876A48"/>
    <w:rsid w:val="008773B1"/>
    <w:rsid w:val="0088041F"/>
    <w:rsid w:val="00884AFA"/>
    <w:rsid w:val="00892E1B"/>
    <w:rsid w:val="008A04C0"/>
    <w:rsid w:val="008A4D4E"/>
    <w:rsid w:val="008A66AB"/>
    <w:rsid w:val="008B6E84"/>
    <w:rsid w:val="008C019E"/>
    <w:rsid w:val="008C7251"/>
    <w:rsid w:val="008D58AF"/>
    <w:rsid w:val="008D6542"/>
    <w:rsid w:val="008E0013"/>
    <w:rsid w:val="008E02D3"/>
    <w:rsid w:val="008E5279"/>
    <w:rsid w:val="008F4BC3"/>
    <w:rsid w:val="008F6C47"/>
    <w:rsid w:val="00901125"/>
    <w:rsid w:val="00905A73"/>
    <w:rsid w:val="00912728"/>
    <w:rsid w:val="00924772"/>
    <w:rsid w:val="00935AEF"/>
    <w:rsid w:val="009404CE"/>
    <w:rsid w:val="009478D7"/>
    <w:rsid w:val="00952D4B"/>
    <w:rsid w:val="009603F1"/>
    <w:rsid w:val="009649B7"/>
    <w:rsid w:val="00964DEC"/>
    <w:rsid w:val="009670E6"/>
    <w:rsid w:val="0097597F"/>
    <w:rsid w:val="009766DB"/>
    <w:rsid w:val="00976D89"/>
    <w:rsid w:val="00980271"/>
    <w:rsid w:val="0098187B"/>
    <w:rsid w:val="00984DA4"/>
    <w:rsid w:val="00986930"/>
    <w:rsid w:val="00991873"/>
    <w:rsid w:val="009A1A69"/>
    <w:rsid w:val="009A5175"/>
    <w:rsid w:val="009A52C0"/>
    <w:rsid w:val="009A692B"/>
    <w:rsid w:val="009B03C3"/>
    <w:rsid w:val="009B1234"/>
    <w:rsid w:val="009C15A0"/>
    <w:rsid w:val="009C19A4"/>
    <w:rsid w:val="009C72E3"/>
    <w:rsid w:val="009C7EE0"/>
    <w:rsid w:val="009D06AC"/>
    <w:rsid w:val="009D5FE1"/>
    <w:rsid w:val="009D7162"/>
    <w:rsid w:val="009E28C9"/>
    <w:rsid w:val="009E2ED6"/>
    <w:rsid w:val="009F0C35"/>
    <w:rsid w:val="009F0C9D"/>
    <w:rsid w:val="009F1831"/>
    <w:rsid w:val="00A00D50"/>
    <w:rsid w:val="00A022D8"/>
    <w:rsid w:val="00A0243A"/>
    <w:rsid w:val="00A057EF"/>
    <w:rsid w:val="00A06A02"/>
    <w:rsid w:val="00A11CAB"/>
    <w:rsid w:val="00A173C5"/>
    <w:rsid w:val="00A21745"/>
    <w:rsid w:val="00A27661"/>
    <w:rsid w:val="00A36A27"/>
    <w:rsid w:val="00A37D74"/>
    <w:rsid w:val="00A429D9"/>
    <w:rsid w:val="00A47558"/>
    <w:rsid w:val="00A47730"/>
    <w:rsid w:val="00A52A10"/>
    <w:rsid w:val="00A56B74"/>
    <w:rsid w:val="00A62E9B"/>
    <w:rsid w:val="00A66816"/>
    <w:rsid w:val="00A67E5D"/>
    <w:rsid w:val="00A756AB"/>
    <w:rsid w:val="00A7679D"/>
    <w:rsid w:val="00A77225"/>
    <w:rsid w:val="00A81F08"/>
    <w:rsid w:val="00A86327"/>
    <w:rsid w:val="00A8664A"/>
    <w:rsid w:val="00A871AB"/>
    <w:rsid w:val="00A91169"/>
    <w:rsid w:val="00A9708F"/>
    <w:rsid w:val="00AA0A95"/>
    <w:rsid w:val="00AA2285"/>
    <w:rsid w:val="00AA2583"/>
    <w:rsid w:val="00AA47D6"/>
    <w:rsid w:val="00AA579E"/>
    <w:rsid w:val="00AB695E"/>
    <w:rsid w:val="00AB6EE7"/>
    <w:rsid w:val="00AC0665"/>
    <w:rsid w:val="00AC1DC1"/>
    <w:rsid w:val="00AC213B"/>
    <w:rsid w:val="00AC4CDA"/>
    <w:rsid w:val="00AD06D6"/>
    <w:rsid w:val="00AE00F7"/>
    <w:rsid w:val="00AE5F65"/>
    <w:rsid w:val="00AF7002"/>
    <w:rsid w:val="00B004DF"/>
    <w:rsid w:val="00B06CFC"/>
    <w:rsid w:val="00B07856"/>
    <w:rsid w:val="00B12048"/>
    <w:rsid w:val="00B148B7"/>
    <w:rsid w:val="00B30080"/>
    <w:rsid w:val="00B3082E"/>
    <w:rsid w:val="00B35C02"/>
    <w:rsid w:val="00B45A76"/>
    <w:rsid w:val="00B474EB"/>
    <w:rsid w:val="00B5038F"/>
    <w:rsid w:val="00B5334F"/>
    <w:rsid w:val="00B56541"/>
    <w:rsid w:val="00B633FB"/>
    <w:rsid w:val="00B7592A"/>
    <w:rsid w:val="00B77F6C"/>
    <w:rsid w:val="00B82879"/>
    <w:rsid w:val="00B92A01"/>
    <w:rsid w:val="00BA5E4A"/>
    <w:rsid w:val="00BA6DD1"/>
    <w:rsid w:val="00BB285D"/>
    <w:rsid w:val="00BB730D"/>
    <w:rsid w:val="00BC4D04"/>
    <w:rsid w:val="00BD205D"/>
    <w:rsid w:val="00BD77DD"/>
    <w:rsid w:val="00BE1F01"/>
    <w:rsid w:val="00BE229D"/>
    <w:rsid w:val="00BE63CA"/>
    <w:rsid w:val="00BE6B58"/>
    <w:rsid w:val="00BE6BA3"/>
    <w:rsid w:val="00BF0724"/>
    <w:rsid w:val="00C00B4A"/>
    <w:rsid w:val="00C120AF"/>
    <w:rsid w:val="00C125E4"/>
    <w:rsid w:val="00C253C0"/>
    <w:rsid w:val="00C2665D"/>
    <w:rsid w:val="00C27637"/>
    <w:rsid w:val="00C31645"/>
    <w:rsid w:val="00C34858"/>
    <w:rsid w:val="00C423C4"/>
    <w:rsid w:val="00C52D1A"/>
    <w:rsid w:val="00C552BE"/>
    <w:rsid w:val="00C56884"/>
    <w:rsid w:val="00C635AD"/>
    <w:rsid w:val="00C67CFE"/>
    <w:rsid w:val="00C760DB"/>
    <w:rsid w:val="00C77EBD"/>
    <w:rsid w:val="00C81DE3"/>
    <w:rsid w:val="00C843C8"/>
    <w:rsid w:val="00C8675D"/>
    <w:rsid w:val="00CA5B77"/>
    <w:rsid w:val="00CA5CD2"/>
    <w:rsid w:val="00CA70B6"/>
    <w:rsid w:val="00CB1587"/>
    <w:rsid w:val="00CC2DE0"/>
    <w:rsid w:val="00CC77C7"/>
    <w:rsid w:val="00CD0A70"/>
    <w:rsid w:val="00CD25E3"/>
    <w:rsid w:val="00CD67BD"/>
    <w:rsid w:val="00D10BDE"/>
    <w:rsid w:val="00D1117A"/>
    <w:rsid w:val="00D21B97"/>
    <w:rsid w:val="00D2429D"/>
    <w:rsid w:val="00D254AF"/>
    <w:rsid w:val="00D25A28"/>
    <w:rsid w:val="00D266F0"/>
    <w:rsid w:val="00D27A7D"/>
    <w:rsid w:val="00D42B97"/>
    <w:rsid w:val="00D46215"/>
    <w:rsid w:val="00D4700B"/>
    <w:rsid w:val="00D52D85"/>
    <w:rsid w:val="00D5782C"/>
    <w:rsid w:val="00D61201"/>
    <w:rsid w:val="00D75284"/>
    <w:rsid w:val="00D83181"/>
    <w:rsid w:val="00D91B08"/>
    <w:rsid w:val="00D92129"/>
    <w:rsid w:val="00D923F9"/>
    <w:rsid w:val="00D925DD"/>
    <w:rsid w:val="00D92B65"/>
    <w:rsid w:val="00D95DB5"/>
    <w:rsid w:val="00DA3483"/>
    <w:rsid w:val="00DA5714"/>
    <w:rsid w:val="00DA6A44"/>
    <w:rsid w:val="00DA7211"/>
    <w:rsid w:val="00DB0762"/>
    <w:rsid w:val="00DB227B"/>
    <w:rsid w:val="00DC538A"/>
    <w:rsid w:val="00DC5693"/>
    <w:rsid w:val="00DD13E4"/>
    <w:rsid w:val="00DD1690"/>
    <w:rsid w:val="00DD24F7"/>
    <w:rsid w:val="00DD4BDB"/>
    <w:rsid w:val="00DD5D76"/>
    <w:rsid w:val="00DF00BB"/>
    <w:rsid w:val="00E0085B"/>
    <w:rsid w:val="00E07B34"/>
    <w:rsid w:val="00E14EED"/>
    <w:rsid w:val="00E16745"/>
    <w:rsid w:val="00E16B25"/>
    <w:rsid w:val="00E170ED"/>
    <w:rsid w:val="00E20BEF"/>
    <w:rsid w:val="00E26D70"/>
    <w:rsid w:val="00E34C92"/>
    <w:rsid w:val="00E3667D"/>
    <w:rsid w:val="00E379F3"/>
    <w:rsid w:val="00E410F9"/>
    <w:rsid w:val="00E42AAB"/>
    <w:rsid w:val="00E44941"/>
    <w:rsid w:val="00E53145"/>
    <w:rsid w:val="00E660A9"/>
    <w:rsid w:val="00E7568A"/>
    <w:rsid w:val="00E77AC7"/>
    <w:rsid w:val="00E813D5"/>
    <w:rsid w:val="00E84E6F"/>
    <w:rsid w:val="00E921A6"/>
    <w:rsid w:val="00E93F87"/>
    <w:rsid w:val="00E96CB4"/>
    <w:rsid w:val="00EA100F"/>
    <w:rsid w:val="00EA4BBA"/>
    <w:rsid w:val="00EA769A"/>
    <w:rsid w:val="00EB2030"/>
    <w:rsid w:val="00EB2E17"/>
    <w:rsid w:val="00EB4605"/>
    <w:rsid w:val="00EB76C8"/>
    <w:rsid w:val="00ED3B2E"/>
    <w:rsid w:val="00EE3028"/>
    <w:rsid w:val="00EE3921"/>
    <w:rsid w:val="00EF3839"/>
    <w:rsid w:val="00EF6722"/>
    <w:rsid w:val="00EF6A7E"/>
    <w:rsid w:val="00EF7DB3"/>
    <w:rsid w:val="00F0502D"/>
    <w:rsid w:val="00F0628B"/>
    <w:rsid w:val="00F16977"/>
    <w:rsid w:val="00F16EBA"/>
    <w:rsid w:val="00F478F0"/>
    <w:rsid w:val="00F47D16"/>
    <w:rsid w:val="00F503EB"/>
    <w:rsid w:val="00F62DAB"/>
    <w:rsid w:val="00F7175D"/>
    <w:rsid w:val="00F7183D"/>
    <w:rsid w:val="00F73844"/>
    <w:rsid w:val="00F75273"/>
    <w:rsid w:val="00F76A88"/>
    <w:rsid w:val="00F77B17"/>
    <w:rsid w:val="00F86282"/>
    <w:rsid w:val="00F92C1E"/>
    <w:rsid w:val="00F938BF"/>
    <w:rsid w:val="00F941EA"/>
    <w:rsid w:val="00FA4684"/>
    <w:rsid w:val="00FA69AF"/>
    <w:rsid w:val="00FB57B7"/>
    <w:rsid w:val="00FB60C1"/>
    <w:rsid w:val="00FC0C2B"/>
    <w:rsid w:val="00FC6E15"/>
    <w:rsid w:val="00FD5AA7"/>
    <w:rsid w:val="00FE041B"/>
    <w:rsid w:val="00FE3175"/>
    <w:rsid w:val="00FE3917"/>
    <w:rsid w:val="00FE5A32"/>
    <w:rsid w:val="00FE63C0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362A-6E94-4069-96FB-1B2933CD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1266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2026-01-27T13:07:00Z</cp:lastPrinted>
  <dcterms:created xsi:type="dcterms:W3CDTF">2026-01-27T13:34:00Z</dcterms:created>
  <dcterms:modified xsi:type="dcterms:W3CDTF">2026-01-27T13:34:00Z</dcterms:modified>
</cp:coreProperties>
</file>